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AD" w:rsidRDefault="00881419" w:rsidP="00F109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352F4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3E575B2" wp14:editId="64E0E423">
            <wp:simplePos x="0" y="0"/>
            <wp:positionH relativeFrom="column">
              <wp:posOffset>9110980</wp:posOffset>
            </wp:positionH>
            <wp:positionV relativeFrom="paragraph">
              <wp:posOffset>69850</wp:posOffset>
            </wp:positionV>
            <wp:extent cx="763905" cy="753745"/>
            <wp:effectExtent l="0" t="0" r="0" b="8255"/>
            <wp:wrapNone/>
            <wp:docPr id="1" name="Picture 1" descr="BordonIn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onIn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419" w:rsidRDefault="00B87973" w:rsidP="00F109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Year 1</w:t>
      </w:r>
      <w:r w:rsidR="00A347A9">
        <w:rPr>
          <w:rFonts w:ascii="Arial" w:hAnsi="Arial" w:cs="Arial"/>
          <w:b/>
          <w:sz w:val="20"/>
          <w:szCs w:val="20"/>
        </w:rPr>
        <w:t xml:space="preserve"> English </w:t>
      </w:r>
      <w:r w:rsidR="00881419">
        <w:rPr>
          <w:rFonts w:ascii="Arial" w:hAnsi="Arial" w:cs="Arial"/>
          <w:b/>
          <w:sz w:val="20"/>
          <w:szCs w:val="20"/>
        </w:rPr>
        <w:t xml:space="preserve">Program of study </w:t>
      </w:r>
    </w:p>
    <w:p w:rsidR="00F10914" w:rsidRPr="00FB12F2" w:rsidRDefault="00F10914" w:rsidP="00F109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852"/>
        <w:tblW w:w="15544" w:type="dxa"/>
        <w:tblLayout w:type="fixed"/>
        <w:tblLook w:val="04A0" w:firstRow="1" w:lastRow="0" w:firstColumn="1" w:lastColumn="0" w:noHBand="0" w:noVBand="1"/>
      </w:tblPr>
      <w:tblGrid>
        <w:gridCol w:w="455"/>
        <w:gridCol w:w="1313"/>
        <w:gridCol w:w="2240"/>
        <w:gridCol w:w="2240"/>
        <w:gridCol w:w="2464"/>
        <w:gridCol w:w="2308"/>
        <w:gridCol w:w="2262"/>
        <w:gridCol w:w="2262"/>
      </w:tblGrid>
      <w:tr w:rsidR="000725AD" w:rsidTr="00881419">
        <w:trPr>
          <w:trHeight w:val="124"/>
        </w:trPr>
        <w:tc>
          <w:tcPr>
            <w:tcW w:w="455" w:type="dxa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2F2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240" w:type="dxa"/>
            <w:vAlign w:val="center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2F2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464" w:type="dxa"/>
            <w:vAlign w:val="center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2F2">
              <w:rPr>
                <w:rFonts w:ascii="Arial" w:hAnsi="Aria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08" w:type="dxa"/>
            <w:vAlign w:val="center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2F2">
              <w:rPr>
                <w:rFonts w:ascii="Arial" w:hAnsi="Arial" w:cs="Arial"/>
                <w:b/>
                <w:sz w:val="20"/>
                <w:szCs w:val="20"/>
              </w:rPr>
              <w:t xml:space="preserve">Spring 2 </w:t>
            </w:r>
          </w:p>
        </w:tc>
        <w:tc>
          <w:tcPr>
            <w:tcW w:w="2262" w:type="dxa"/>
            <w:vAlign w:val="center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2F2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262" w:type="dxa"/>
            <w:vAlign w:val="center"/>
          </w:tcPr>
          <w:p w:rsidR="000725AD" w:rsidRPr="00FB12F2" w:rsidRDefault="000725AD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2F2">
              <w:rPr>
                <w:rFonts w:ascii="Arial" w:hAnsi="Arial" w:cs="Arial"/>
                <w:b/>
                <w:sz w:val="20"/>
                <w:szCs w:val="20"/>
              </w:rPr>
              <w:t>Summer 2</w:t>
            </w:r>
          </w:p>
        </w:tc>
      </w:tr>
      <w:tr w:rsidR="00091398" w:rsidTr="00860809">
        <w:trPr>
          <w:trHeight w:val="124"/>
        </w:trPr>
        <w:tc>
          <w:tcPr>
            <w:tcW w:w="455" w:type="dxa"/>
          </w:tcPr>
          <w:p w:rsidR="00091398" w:rsidRDefault="00091398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91398" w:rsidRDefault="00091398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091398" w:rsidRPr="00FB12F2" w:rsidRDefault="00091398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Green Fingers</w:t>
            </w:r>
          </w:p>
        </w:tc>
        <w:tc>
          <w:tcPr>
            <w:tcW w:w="2240" w:type="dxa"/>
            <w:vAlign w:val="center"/>
          </w:tcPr>
          <w:p w:rsidR="00091398" w:rsidRPr="00FB12F2" w:rsidRDefault="00860809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machine</w:t>
            </w:r>
          </w:p>
        </w:tc>
        <w:tc>
          <w:tcPr>
            <w:tcW w:w="2464" w:type="dxa"/>
            <w:vAlign w:val="center"/>
          </w:tcPr>
          <w:p w:rsidR="00091398" w:rsidRPr="00FB12F2" w:rsidRDefault="00091398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Blast Off</w:t>
            </w:r>
          </w:p>
        </w:tc>
        <w:tc>
          <w:tcPr>
            <w:tcW w:w="2308" w:type="dxa"/>
            <w:vAlign w:val="center"/>
          </w:tcPr>
          <w:p w:rsidR="00091398" w:rsidRPr="00FB12F2" w:rsidRDefault="00091398" w:rsidP="00881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Benn</w:t>
            </w:r>
          </w:p>
        </w:tc>
        <w:tc>
          <w:tcPr>
            <w:tcW w:w="4524" w:type="dxa"/>
            <w:gridSpan w:val="2"/>
            <w:vAlign w:val="center"/>
          </w:tcPr>
          <w:p w:rsidR="00091398" w:rsidRPr="00FB12F2" w:rsidRDefault="00091398" w:rsidP="000913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Castles</w:t>
            </w:r>
          </w:p>
        </w:tc>
      </w:tr>
      <w:tr w:rsidR="000725AD" w:rsidTr="007F0245">
        <w:trPr>
          <w:cantSplit/>
          <w:trHeight w:val="900"/>
        </w:trPr>
        <w:tc>
          <w:tcPr>
            <w:tcW w:w="455" w:type="dxa"/>
            <w:textDirection w:val="btLr"/>
            <w:vAlign w:val="center"/>
          </w:tcPr>
          <w:p w:rsidR="000725AD" w:rsidRDefault="000725AD" w:rsidP="00881419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&amp; L</w:t>
            </w:r>
          </w:p>
        </w:tc>
        <w:tc>
          <w:tcPr>
            <w:tcW w:w="1313" w:type="dxa"/>
            <w:vAlign w:val="center"/>
          </w:tcPr>
          <w:p w:rsidR="000725AD" w:rsidRPr="00A347A9" w:rsidRDefault="000725AD" w:rsidP="00881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Spoken language</w:t>
            </w:r>
          </w:p>
        </w:tc>
        <w:tc>
          <w:tcPr>
            <w:tcW w:w="2240" w:type="dxa"/>
            <w:vAlign w:val="center"/>
          </w:tcPr>
          <w:p w:rsidR="007F0245" w:rsidRPr="007F0245" w:rsidRDefault="007F0245" w:rsidP="007F0245">
            <w:pPr>
              <w:spacing w:before="60" w:after="60"/>
              <w:rPr>
                <w:sz w:val="16"/>
                <w:szCs w:val="16"/>
              </w:rPr>
            </w:pPr>
            <w:r w:rsidRPr="007F0245">
              <w:rPr>
                <w:sz w:val="16"/>
                <w:szCs w:val="16"/>
              </w:rPr>
              <w:t xml:space="preserve">Speak about matters of immediate interest, expressing feelings and ideas </w:t>
            </w:r>
          </w:p>
          <w:p w:rsidR="007F0245" w:rsidRPr="007F0245" w:rsidRDefault="007F0245" w:rsidP="007F0245">
            <w:pPr>
              <w:spacing w:before="60" w:after="60"/>
              <w:rPr>
                <w:sz w:val="16"/>
                <w:szCs w:val="16"/>
              </w:rPr>
            </w:pPr>
            <w:r w:rsidRPr="007F0245">
              <w:rPr>
                <w:sz w:val="16"/>
                <w:szCs w:val="16"/>
              </w:rPr>
              <w:t>Talk in ways that are audible and intelligible to familiar others</w:t>
            </w:r>
          </w:p>
          <w:p w:rsidR="000725AD" w:rsidRPr="00D0735A" w:rsidRDefault="000725AD" w:rsidP="007F02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33CC33"/>
                <w:sz w:val="16"/>
                <w:szCs w:val="16"/>
              </w:rPr>
            </w:pPr>
          </w:p>
        </w:tc>
        <w:tc>
          <w:tcPr>
            <w:tcW w:w="2240" w:type="dxa"/>
          </w:tcPr>
          <w:p w:rsidR="007F0245" w:rsidRPr="007F0245" w:rsidRDefault="007F0245" w:rsidP="007F02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7F0245">
              <w:rPr>
                <w:sz w:val="16"/>
                <w:szCs w:val="16"/>
              </w:rPr>
              <w:t xml:space="preserve">nderstand and engage with the </w:t>
            </w:r>
            <w:proofErr w:type="gramStart"/>
            <w:r w:rsidRPr="007F0245">
              <w:rPr>
                <w:sz w:val="16"/>
                <w:szCs w:val="16"/>
              </w:rPr>
              <w:t>speaker  demonstrating</w:t>
            </w:r>
            <w:proofErr w:type="gramEnd"/>
            <w:r w:rsidRPr="007F0245">
              <w:rPr>
                <w:sz w:val="16"/>
                <w:szCs w:val="16"/>
              </w:rPr>
              <w:t xml:space="preserve"> attentive listening.</w:t>
            </w:r>
          </w:p>
          <w:p w:rsidR="000725AD" w:rsidRPr="007F0245" w:rsidRDefault="000725AD" w:rsidP="007F0245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:rsidR="007F0245" w:rsidRPr="007F0245" w:rsidRDefault="007F0245" w:rsidP="007F024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7F0245">
              <w:rPr>
                <w:sz w:val="16"/>
                <w:szCs w:val="16"/>
              </w:rPr>
              <w:t xml:space="preserve">ngage with others through taking turns in pairs and small groups. </w:t>
            </w:r>
          </w:p>
          <w:p w:rsidR="000725AD" w:rsidRPr="007F0245" w:rsidRDefault="000725AD" w:rsidP="007F024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0725AD" w:rsidRPr="007F0245" w:rsidRDefault="007F0245" w:rsidP="007F02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7F0245">
              <w:rPr>
                <w:rFonts w:cs="Arial"/>
                <w:sz w:val="16"/>
                <w:szCs w:val="16"/>
              </w:rPr>
              <w:t xml:space="preserve">reate simple characters and situations through some adaptation of everyday speech, gesture or movement and </w:t>
            </w:r>
            <w:proofErr w:type="gramStart"/>
            <w:r w:rsidRPr="007F0245">
              <w:rPr>
                <w:rFonts w:cs="Arial"/>
                <w:sz w:val="16"/>
                <w:szCs w:val="16"/>
              </w:rPr>
              <w:t>use  imaginative</w:t>
            </w:r>
            <w:proofErr w:type="gramEnd"/>
            <w:r w:rsidRPr="007F0245">
              <w:rPr>
                <w:rFonts w:cs="Arial"/>
                <w:sz w:val="16"/>
                <w:szCs w:val="16"/>
              </w:rPr>
              <w:t xml:space="preserve"> language with increasing confidence in role-play and dramatic activities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262" w:type="dxa"/>
          </w:tcPr>
          <w:p w:rsidR="000725AD" w:rsidRPr="00D0735A" w:rsidRDefault="007F0245" w:rsidP="007F0245">
            <w:pPr>
              <w:rPr>
                <w:rFonts w:cs="Arial"/>
                <w:sz w:val="16"/>
                <w:szCs w:val="16"/>
              </w:rPr>
            </w:pPr>
            <w:r w:rsidRPr="007F0245">
              <w:rPr>
                <w:sz w:val="16"/>
                <w:szCs w:val="16"/>
              </w:rPr>
              <w:t>Show some awareness of the listener by making changes to language and non-verbal features.</w:t>
            </w:r>
          </w:p>
        </w:tc>
        <w:tc>
          <w:tcPr>
            <w:tcW w:w="2262" w:type="dxa"/>
          </w:tcPr>
          <w:p w:rsidR="000725AD" w:rsidRPr="00D0735A" w:rsidRDefault="007F0245" w:rsidP="007F024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7F0245">
              <w:rPr>
                <w:sz w:val="16"/>
                <w:szCs w:val="16"/>
              </w:rPr>
              <w:t>otice simple differences in speakers’ language and try out new ways of expressing meaning and incorporating new vocabulary.</w:t>
            </w:r>
          </w:p>
        </w:tc>
      </w:tr>
      <w:tr w:rsidR="000725AD" w:rsidTr="00D0735A">
        <w:trPr>
          <w:cantSplit/>
          <w:trHeight w:val="900"/>
        </w:trPr>
        <w:tc>
          <w:tcPr>
            <w:tcW w:w="455" w:type="dxa"/>
            <w:vMerge w:val="restart"/>
            <w:textDirection w:val="btLr"/>
            <w:vAlign w:val="center"/>
          </w:tcPr>
          <w:p w:rsidR="000725AD" w:rsidRPr="00A347A9" w:rsidRDefault="000725AD" w:rsidP="00881419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Reading</w:t>
            </w:r>
          </w:p>
        </w:tc>
        <w:tc>
          <w:tcPr>
            <w:tcW w:w="1313" w:type="dxa"/>
            <w:vAlign w:val="center"/>
          </w:tcPr>
          <w:p w:rsidR="000725AD" w:rsidRPr="00A347A9" w:rsidRDefault="000725AD" w:rsidP="00881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7A9">
              <w:rPr>
                <w:rFonts w:ascii="Arial" w:hAnsi="Arial" w:cs="Arial"/>
                <w:sz w:val="16"/>
                <w:szCs w:val="16"/>
              </w:rPr>
              <w:t>Word reading</w:t>
            </w:r>
          </w:p>
        </w:tc>
        <w:tc>
          <w:tcPr>
            <w:tcW w:w="2240" w:type="dxa"/>
          </w:tcPr>
          <w:p w:rsidR="00D0735A" w:rsidRPr="00091398" w:rsidRDefault="00D0735A" w:rsidP="00D0735A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Apply phonic knowledge and skills as the route to decode words </w:t>
            </w:r>
          </w:p>
          <w:p w:rsidR="00D0735A" w:rsidRPr="00091398" w:rsidRDefault="00D0735A" w:rsidP="00D0735A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D0735A" w:rsidRPr="00091398" w:rsidRDefault="00D0735A" w:rsidP="00D0735A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 w:cs="Wingdings"/>
                <w:color w:val="auto"/>
                <w:sz w:val="16"/>
                <w:szCs w:val="16"/>
              </w:rPr>
              <w:t>R</w:t>
            </w: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ead accurately by blending sounds in unfamiliar words containing GPCs that have been taught </w:t>
            </w:r>
          </w:p>
          <w:p w:rsidR="00D0735A" w:rsidRPr="00091398" w:rsidRDefault="00D0735A" w:rsidP="00D0735A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0725AD" w:rsidRPr="00091398" w:rsidRDefault="000725AD" w:rsidP="00D0735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:rsidR="00D0735A" w:rsidRPr="00091398" w:rsidRDefault="00D0735A" w:rsidP="00D0735A">
            <w:pPr>
              <w:rPr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Read aloud accurately books that are consistent with their developing phonic knowledge and that do not require them to use other strategies to work out words</w:t>
            </w:r>
          </w:p>
          <w:p w:rsidR="00D0735A" w:rsidRPr="00091398" w:rsidRDefault="00D0735A" w:rsidP="00D0735A">
            <w:pPr>
              <w:rPr>
                <w:sz w:val="16"/>
                <w:szCs w:val="16"/>
              </w:rPr>
            </w:pPr>
          </w:p>
          <w:p w:rsidR="000725AD" w:rsidRPr="00091398" w:rsidRDefault="00D0735A" w:rsidP="00D0735A">
            <w:pPr>
              <w:rPr>
                <w:rFonts w:cs="Arial"/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Re-read these books to build up their fluency and confidence in word reading.</w:t>
            </w:r>
          </w:p>
        </w:tc>
        <w:tc>
          <w:tcPr>
            <w:tcW w:w="2464" w:type="dxa"/>
          </w:tcPr>
          <w:p w:rsidR="000725AD" w:rsidRPr="00091398" w:rsidRDefault="00D0735A" w:rsidP="00D0735A">
            <w:pPr>
              <w:rPr>
                <w:rFonts w:cs="Arial"/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Respond speedily with the correct sound to graphemes (letters or groups of letters) for all 40+ phonemes, including, where applicable, alternative sounds for graphemes</w:t>
            </w:r>
          </w:p>
        </w:tc>
        <w:tc>
          <w:tcPr>
            <w:tcW w:w="2308" w:type="dxa"/>
          </w:tcPr>
          <w:p w:rsidR="000725AD" w:rsidRPr="00091398" w:rsidRDefault="000725AD" w:rsidP="00D073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D0735A" w:rsidRPr="00091398" w:rsidRDefault="00D0735A" w:rsidP="00D0735A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Read common exception words, noting unusual correspondences between spelling and sound and where these occur in the word </w:t>
            </w:r>
          </w:p>
          <w:p w:rsidR="000725AD" w:rsidRPr="00091398" w:rsidRDefault="000725AD" w:rsidP="00D073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0725AD" w:rsidRPr="00091398" w:rsidRDefault="00D0735A" w:rsidP="00D0735A">
            <w:pPr>
              <w:rPr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Read words containing taught GPCs and –s, –</w:t>
            </w:r>
            <w:proofErr w:type="spellStart"/>
            <w:r w:rsidRPr="00091398">
              <w:rPr>
                <w:sz w:val="16"/>
                <w:szCs w:val="16"/>
              </w:rPr>
              <w:t>es</w:t>
            </w:r>
            <w:proofErr w:type="spellEnd"/>
            <w:r w:rsidRPr="00091398">
              <w:rPr>
                <w:sz w:val="16"/>
                <w:szCs w:val="16"/>
              </w:rPr>
              <w:t>, –</w:t>
            </w:r>
            <w:proofErr w:type="spellStart"/>
            <w:r w:rsidRPr="00091398">
              <w:rPr>
                <w:sz w:val="16"/>
                <w:szCs w:val="16"/>
              </w:rPr>
              <w:t>ing</w:t>
            </w:r>
            <w:proofErr w:type="spellEnd"/>
            <w:r w:rsidRPr="00091398">
              <w:rPr>
                <w:sz w:val="16"/>
                <w:szCs w:val="16"/>
              </w:rPr>
              <w:t>, –</w:t>
            </w:r>
            <w:proofErr w:type="spellStart"/>
            <w:r w:rsidRPr="00091398">
              <w:rPr>
                <w:sz w:val="16"/>
                <w:szCs w:val="16"/>
              </w:rPr>
              <w:t>ed</w:t>
            </w:r>
            <w:proofErr w:type="spellEnd"/>
            <w:r w:rsidRPr="00091398">
              <w:rPr>
                <w:sz w:val="16"/>
                <w:szCs w:val="16"/>
              </w:rPr>
              <w:t>, –</w:t>
            </w:r>
            <w:proofErr w:type="spellStart"/>
            <w:r w:rsidRPr="00091398">
              <w:rPr>
                <w:sz w:val="16"/>
                <w:szCs w:val="16"/>
              </w:rPr>
              <w:t>er</w:t>
            </w:r>
            <w:proofErr w:type="spellEnd"/>
            <w:r w:rsidRPr="00091398">
              <w:rPr>
                <w:sz w:val="16"/>
                <w:szCs w:val="16"/>
              </w:rPr>
              <w:t xml:space="preserve"> and –</w:t>
            </w:r>
            <w:proofErr w:type="spellStart"/>
            <w:r w:rsidRPr="00091398">
              <w:rPr>
                <w:sz w:val="16"/>
                <w:szCs w:val="16"/>
              </w:rPr>
              <w:t>est</w:t>
            </w:r>
            <w:proofErr w:type="spellEnd"/>
            <w:r w:rsidRPr="00091398">
              <w:rPr>
                <w:sz w:val="16"/>
                <w:szCs w:val="16"/>
              </w:rPr>
              <w:t xml:space="preserve"> endings.</w:t>
            </w:r>
          </w:p>
          <w:p w:rsidR="00D0735A" w:rsidRPr="00091398" w:rsidRDefault="00D0735A" w:rsidP="00D0735A">
            <w:pPr>
              <w:rPr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Read other words of more than one syllable that contain taught GPCs</w:t>
            </w:r>
          </w:p>
          <w:p w:rsidR="00D0735A" w:rsidRPr="00091398" w:rsidRDefault="00D0735A" w:rsidP="00D0735A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read words with contractions [for example, I’m, I’ll, we’ll], and understand that the apostrophe represents the omitted letter(s) </w:t>
            </w:r>
          </w:p>
          <w:p w:rsidR="00D0735A" w:rsidRPr="00091398" w:rsidRDefault="00D0735A" w:rsidP="00D0735A">
            <w:pPr>
              <w:rPr>
                <w:rFonts w:cs="Arial"/>
                <w:sz w:val="16"/>
                <w:szCs w:val="16"/>
              </w:rPr>
            </w:pPr>
          </w:p>
        </w:tc>
      </w:tr>
      <w:tr w:rsidR="000725AD" w:rsidTr="00881419">
        <w:trPr>
          <w:cantSplit/>
          <w:trHeight w:val="900"/>
        </w:trPr>
        <w:tc>
          <w:tcPr>
            <w:tcW w:w="455" w:type="dxa"/>
            <w:vMerge/>
            <w:textDirection w:val="btLr"/>
            <w:vAlign w:val="center"/>
          </w:tcPr>
          <w:p w:rsidR="000725AD" w:rsidRDefault="000725AD" w:rsidP="0088141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0725AD" w:rsidRPr="00A347A9" w:rsidRDefault="000725AD" w:rsidP="00881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</w:tc>
        <w:tc>
          <w:tcPr>
            <w:tcW w:w="2240" w:type="dxa"/>
          </w:tcPr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Link what they read or hear read to their own experiences </w:t>
            </w:r>
          </w:p>
          <w:p w:rsidR="000725AD" w:rsidRPr="00091398" w:rsidRDefault="00C335B5" w:rsidP="00881419">
            <w:pPr>
              <w:rPr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Become very familiar with key stories, fairy stories and traditional tales.</w:t>
            </w:r>
          </w:p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>Recognising and joining in with predictable phrases.</w:t>
            </w:r>
          </w:p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>Checking that the text makes sense to them as they read and correcting inaccurate reading.</w:t>
            </w:r>
          </w:p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>Participate in discussion about what is read to them, taking turns and listening to what others say</w:t>
            </w:r>
          </w:p>
          <w:p w:rsidR="00C335B5" w:rsidRPr="00091398" w:rsidRDefault="00C335B5" w:rsidP="008814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Listen and discussing a wide range of poems, stories and non-fiction at a level beyond that at which they can read independently </w:t>
            </w:r>
          </w:p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>Retelling familiar stories and considering their particular characteristics.</w:t>
            </w:r>
          </w:p>
          <w:p w:rsidR="000725AD" w:rsidRPr="00091398" w:rsidRDefault="000725AD" w:rsidP="00C335B5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64" w:type="dxa"/>
          </w:tcPr>
          <w:p w:rsidR="00C335B5" w:rsidRPr="00091398" w:rsidRDefault="00C335B5" w:rsidP="00881419">
            <w:pPr>
              <w:rPr>
                <w:rFonts w:cs="Arial"/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Discussing the significance of the title and events</w:t>
            </w:r>
          </w:p>
        </w:tc>
        <w:tc>
          <w:tcPr>
            <w:tcW w:w="2308" w:type="dxa"/>
          </w:tcPr>
          <w:p w:rsidR="000725AD" w:rsidRPr="00091398" w:rsidRDefault="00C335B5" w:rsidP="00881419">
            <w:pPr>
              <w:rPr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Discussing word meanings, linking new meanings to those already known.</w:t>
            </w:r>
          </w:p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>Predicting what might happen on the basis of what has been read so far.</w:t>
            </w:r>
          </w:p>
          <w:p w:rsidR="00C335B5" w:rsidRPr="00091398" w:rsidRDefault="00C335B5" w:rsidP="008814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0D253A" w:rsidRPr="00091398" w:rsidRDefault="000D253A" w:rsidP="000D253A">
            <w:pPr>
              <w:rPr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Learning to appreciate rhymes and poems, and to recite some by heart.</w:t>
            </w:r>
          </w:p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>Draw on what they already know or on background information and vocabulary provided by the teacher.</w:t>
            </w:r>
          </w:p>
          <w:p w:rsidR="00C335B5" w:rsidRPr="00091398" w:rsidRDefault="00C335B5" w:rsidP="00C335B5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91398">
              <w:rPr>
                <w:rFonts w:asciiTheme="minorHAnsi" w:hAnsiTheme="minorHAnsi"/>
                <w:color w:val="auto"/>
                <w:sz w:val="16"/>
                <w:szCs w:val="16"/>
              </w:rPr>
              <w:t>Making inferences on the basis of what is being said and done</w:t>
            </w:r>
          </w:p>
          <w:p w:rsidR="000725AD" w:rsidRPr="00091398" w:rsidRDefault="000725AD" w:rsidP="008814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0725AD" w:rsidRPr="00091398" w:rsidRDefault="00C335B5" w:rsidP="00881419">
            <w:pPr>
              <w:rPr>
                <w:rFonts w:cs="Arial"/>
                <w:sz w:val="16"/>
                <w:szCs w:val="16"/>
              </w:rPr>
            </w:pPr>
            <w:r w:rsidRPr="00091398">
              <w:rPr>
                <w:sz w:val="16"/>
                <w:szCs w:val="16"/>
              </w:rPr>
              <w:t>Explain clearly their understanding of what is read to them.</w:t>
            </w:r>
          </w:p>
        </w:tc>
      </w:tr>
      <w:tr w:rsidR="0048248B" w:rsidTr="0048248B">
        <w:trPr>
          <w:cantSplit/>
          <w:trHeight w:val="335"/>
        </w:trPr>
        <w:tc>
          <w:tcPr>
            <w:tcW w:w="455" w:type="dxa"/>
            <w:vMerge w:val="restart"/>
            <w:textDirection w:val="btLr"/>
            <w:vAlign w:val="center"/>
          </w:tcPr>
          <w:p w:rsidR="0048248B" w:rsidRDefault="0048248B" w:rsidP="00881419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Writing </w:t>
            </w:r>
          </w:p>
        </w:tc>
        <w:tc>
          <w:tcPr>
            <w:tcW w:w="1313" w:type="dxa"/>
            <w:vMerge w:val="restart"/>
            <w:vAlign w:val="center"/>
          </w:tcPr>
          <w:p w:rsidR="0048248B" w:rsidRPr="00A347A9" w:rsidRDefault="0048248B" w:rsidP="00881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Spelling</w:t>
            </w:r>
          </w:p>
        </w:tc>
        <w:tc>
          <w:tcPr>
            <w:tcW w:w="2240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Adjacent consonants (</w:t>
            </w:r>
            <w:proofErr w:type="spellStart"/>
            <w:r w:rsidRPr="00091398">
              <w:rPr>
                <w:rFonts w:ascii="Arial" w:hAnsi="Arial" w:cs="Arial"/>
                <w:sz w:val="16"/>
                <w:szCs w:val="16"/>
              </w:rPr>
              <w:t>st</w:t>
            </w:r>
            <w:proofErr w:type="spellEnd"/>
            <w:r w:rsidRPr="0009139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91398">
              <w:rPr>
                <w:rFonts w:ascii="Arial" w:hAnsi="Arial" w:cs="Arial"/>
                <w:sz w:val="16"/>
                <w:szCs w:val="16"/>
              </w:rPr>
              <w:t>bl</w:t>
            </w:r>
            <w:proofErr w:type="spellEnd"/>
            <w:r w:rsidRPr="00091398">
              <w:rPr>
                <w:rFonts w:ascii="Arial" w:hAnsi="Arial" w:cs="Arial"/>
                <w:sz w:val="16"/>
                <w:szCs w:val="16"/>
              </w:rPr>
              <w:t>, gr etc.)</w:t>
            </w:r>
          </w:p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Sound set 3 (and revision of set 2 sounds)</w:t>
            </w:r>
          </w:p>
        </w:tc>
        <w:tc>
          <w:tcPr>
            <w:tcW w:w="2240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Sound set 3</w:t>
            </w:r>
          </w:p>
        </w:tc>
        <w:tc>
          <w:tcPr>
            <w:tcW w:w="2464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Sound set 3</w:t>
            </w:r>
          </w:p>
        </w:tc>
        <w:tc>
          <w:tcPr>
            <w:tcW w:w="2308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Sound set 3</w:t>
            </w:r>
          </w:p>
        </w:tc>
        <w:tc>
          <w:tcPr>
            <w:tcW w:w="2262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Sound set 3</w:t>
            </w:r>
          </w:p>
        </w:tc>
        <w:tc>
          <w:tcPr>
            <w:tcW w:w="2262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Sound set 3</w:t>
            </w:r>
          </w:p>
        </w:tc>
      </w:tr>
      <w:tr w:rsidR="0048248B" w:rsidTr="0048248B">
        <w:trPr>
          <w:cantSplit/>
          <w:trHeight w:val="335"/>
        </w:trPr>
        <w:tc>
          <w:tcPr>
            <w:tcW w:w="455" w:type="dxa"/>
            <w:vMerge/>
            <w:textDirection w:val="btLr"/>
            <w:vAlign w:val="center"/>
          </w:tcPr>
          <w:p w:rsidR="0048248B" w:rsidRDefault="0048248B" w:rsidP="0048248B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48248B" w:rsidRDefault="0048248B" w:rsidP="004824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100 HFW</w:t>
            </w:r>
          </w:p>
        </w:tc>
        <w:tc>
          <w:tcPr>
            <w:tcW w:w="2240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HFW</w:t>
            </w:r>
          </w:p>
        </w:tc>
        <w:tc>
          <w:tcPr>
            <w:tcW w:w="2464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100 HFW</w:t>
            </w:r>
          </w:p>
        </w:tc>
        <w:tc>
          <w:tcPr>
            <w:tcW w:w="2308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100 HFW</w:t>
            </w:r>
          </w:p>
        </w:tc>
        <w:tc>
          <w:tcPr>
            <w:tcW w:w="2262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100 HFW</w:t>
            </w:r>
          </w:p>
        </w:tc>
        <w:tc>
          <w:tcPr>
            <w:tcW w:w="2262" w:type="dxa"/>
          </w:tcPr>
          <w:p w:rsidR="0048248B" w:rsidRPr="00091398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091398">
              <w:rPr>
                <w:rFonts w:ascii="Arial" w:hAnsi="Arial" w:cs="Arial"/>
                <w:sz w:val="16"/>
                <w:szCs w:val="16"/>
              </w:rPr>
              <w:t>100 HFW</w:t>
            </w:r>
          </w:p>
        </w:tc>
      </w:tr>
      <w:tr w:rsidR="0048248B" w:rsidTr="0048248B">
        <w:trPr>
          <w:cantSplit/>
          <w:trHeight w:val="335"/>
        </w:trPr>
        <w:tc>
          <w:tcPr>
            <w:tcW w:w="455" w:type="dxa"/>
            <w:vMerge/>
            <w:textDirection w:val="btLr"/>
            <w:vAlign w:val="center"/>
          </w:tcPr>
          <w:p w:rsidR="0048248B" w:rsidRDefault="0048248B" w:rsidP="0048248B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48248B" w:rsidRDefault="0048248B" w:rsidP="004824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:rsidR="0048248B" w:rsidRPr="00347309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347309">
              <w:rPr>
                <w:rFonts w:ascii="Arial" w:hAnsi="Arial" w:cs="Arial"/>
                <w:sz w:val="16"/>
                <w:szCs w:val="16"/>
              </w:rPr>
              <w:t xml:space="preserve">Compound words (football, elsewhere </w:t>
            </w:r>
            <w:proofErr w:type="spellStart"/>
            <w:r w:rsidRPr="00347309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473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40" w:type="dxa"/>
          </w:tcPr>
          <w:p w:rsidR="0048248B" w:rsidRPr="00347309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347309">
              <w:rPr>
                <w:rFonts w:ascii="Arial" w:hAnsi="Arial" w:cs="Arial"/>
                <w:sz w:val="16"/>
                <w:szCs w:val="16"/>
              </w:rPr>
              <w:t>-s and –</w:t>
            </w:r>
            <w:proofErr w:type="spellStart"/>
            <w:r w:rsidRPr="00347309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347309">
              <w:rPr>
                <w:rFonts w:ascii="Arial" w:hAnsi="Arial" w:cs="Arial"/>
                <w:sz w:val="16"/>
                <w:szCs w:val="16"/>
              </w:rPr>
              <w:t xml:space="preserve"> for plurals</w:t>
            </w:r>
          </w:p>
        </w:tc>
        <w:tc>
          <w:tcPr>
            <w:tcW w:w="2464" w:type="dxa"/>
          </w:tcPr>
          <w:p w:rsidR="0048248B" w:rsidRPr="00347309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347309">
              <w:rPr>
                <w:rFonts w:ascii="Arial" w:hAnsi="Arial" w:cs="Arial"/>
                <w:sz w:val="16"/>
                <w:szCs w:val="16"/>
              </w:rPr>
              <w:t>Introduce root words and affixes</w:t>
            </w:r>
          </w:p>
        </w:tc>
        <w:tc>
          <w:tcPr>
            <w:tcW w:w="2308" w:type="dxa"/>
          </w:tcPr>
          <w:p w:rsidR="0048248B" w:rsidRPr="00347309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347309">
              <w:rPr>
                <w:rFonts w:ascii="Arial" w:hAnsi="Arial" w:cs="Arial"/>
                <w:sz w:val="16"/>
                <w:szCs w:val="16"/>
              </w:rPr>
              <w:t>Suffix –</w:t>
            </w:r>
            <w:proofErr w:type="spellStart"/>
            <w:r w:rsidRPr="00347309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347309">
              <w:rPr>
                <w:rFonts w:ascii="Arial" w:hAnsi="Arial" w:cs="Arial"/>
                <w:sz w:val="16"/>
                <w:szCs w:val="16"/>
              </w:rPr>
              <w:t xml:space="preserve"> and –</w:t>
            </w:r>
            <w:proofErr w:type="spellStart"/>
            <w:r w:rsidRPr="00347309">
              <w:rPr>
                <w:rFonts w:ascii="Arial" w:hAnsi="Arial" w:cs="Arial"/>
                <w:sz w:val="16"/>
                <w:szCs w:val="16"/>
              </w:rPr>
              <w:t>ed</w:t>
            </w:r>
            <w:proofErr w:type="spellEnd"/>
            <w:r w:rsidRPr="00347309">
              <w:rPr>
                <w:rFonts w:ascii="Arial" w:hAnsi="Arial" w:cs="Arial"/>
                <w:sz w:val="16"/>
                <w:szCs w:val="16"/>
              </w:rPr>
              <w:t xml:space="preserve"> for verbs</w:t>
            </w:r>
          </w:p>
        </w:tc>
        <w:tc>
          <w:tcPr>
            <w:tcW w:w="2262" w:type="dxa"/>
          </w:tcPr>
          <w:p w:rsidR="0048248B" w:rsidRPr="00347309" w:rsidRDefault="0048248B" w:rsidP="003D6C41">
            <w:pPr>
              <w:rPr>
                <w:rFonts w:ascii="Arial" w:hAnsi="Arial" w:cs="Arial"/>
                <w:sz w:val="16"/>
                <w:szCs w:val="16"/>
              </w:rPr>
            </w:pPr>
            <w:r w:rsidRPr="0034730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347309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347309">
              <w:rPr>
                <w:rFonts w:ascii="Arial" w:hAnsi="Arial" w:cs="Arial"/>
                <w:sz w:val="16"/>
                <w:szCs w:val="16"/>
              </w:rPr>
              <w:t xml:space="preserve"> to make nouns (helper) and adjectives (faster)</w:t>
            </w:r>
            <w:r w:rsidR="000B7948" w:rsidRPr="003473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309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347309">
              <w:rPr>
                <w:rFonts w:ascii="Arial" w:hAnsi="Arial" w:cs="Arial"/>
                <w:sz w:val="16"/>
                <w:szCs w:val="16"/>
              </w:rPr>
              <w:t>est</w:t>
            </w:r>
            <w:proofErr w:type="spellEnd"/>
            <w:r w:rsidRPr="00347309">
              <w:rPr>
                <w:rFonts w:ascii="Arial" w:hAnsi="Arial" w:cs="Arial"/>
                <w:sz w:val="16"/>
                <w:szCs w:val="16"/>
              </w:rPr>
              <w:t xml:space="preserve"> to make adjectives</w:t>
            </w:r>
          </w:p>
        </w:tc>
        <w:tc>
          <w:tcPr>
            <w:tcW w:w="2262" w:type="dxa"/>
          </w:tcPr>
          <w:p w:rsidR="0048248B" w:rsidRPr="00347309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  <w:r w:rsidRPr="00347309">
              <w:rPr>
                <w:rFonts w:ascii="Arial" w:hAnsi="Arial" w:cs="Arial"/>
                <w:sz w:val="16"/>
                <w:szCs w:val="16"/>
              </w:rPr>
              <w:t>Prefix –un</w:t>
            </w:r>
          </w:p>
        </w:tc>
      </w:tr>
      <w:tr w:rsidR="0048248B" w:rsidTr="00881419">
        <w:trPr>
          <w:cantSplit/>
          <w:trHeight w:val="900"/>
        </w:trPr>
        <w:tc>
          <w:tcPr>
            <w:tcW w:w="455" w:type="dxa"/>
            <w:vMerge/>
            <w:textDirection w:val="btLr"/>
            <w:vAlign w:val="center"/>
          </w:tcPr>
          <w:p w:rsidR="0048248B" w:rsidRDefault="0048248B" w:rsidP="004824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48248B" w:rsidRPr="00A347A9" w:rsidRDefault="0048248B" w:rsidP="00482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Handwriting</w:t>
            </w:r>
          </w:p>
        </w:tc>
        <w:tc>
          <w:tcPr>
            <w:tcW w:w="2240" w:type="dxa"/>
          </w:tcPr>
          <w:p w:rsidR="0048248B" w:rsidRPr="007E3D5F" w:rsidRDefault="007E3D5F" w:rsidP="004824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7135E0" w:rsidRPr="007E3D5F">
              <w:rPr>
                <w:rFonts w:cs="Arial"/>
                <w:sz w:val="16"/>
                <w:szCs w:val="16"/>
              </w:rPr>
              <w:t>it correctly at a table, holding a pencil comfortably and correctly.</w:t>
            </w:r>
          </w:p>
          <w:p w:rsidR="007135E0" w:rsidRPr="007E3D5F" w:rsidRDefault="007135E0" w:rsidP="007135E0">
            <w:pPr>
              <w:spacing w:after="160" w:line="259" w:lineRule="auto"/>
              <w:rPr>
                <w:sz w:val="16"/>
                <w:szCs w:val="16"/>
                <w:lang w:val="en-US"/>
              </w:rPr>
            </w:pPr>
            <w:r w:rsidRPr="007E3D5F">
              <w:rPr>
                <w:sz w:val="16"/>
                <w:szCs w:val="16"/>
                <w:lang w:val="en-US"/>
              </w:rPr>
              <w:t>I can write a capital letter taller than the other letters.</w:t>
            </w:r>
          </w:p>
          <w:p w:rsidR="007135E0" w:rsidRPr="007E3D5F" w:rsidRDefault="007135E0" w:rsidP="004824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:rsidR="007135E0" w:rsidRPr="007E3D5F" w:rsidRDefault="007135E0" w:rsidP="007135E0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sz w:val="16"/>
                <w:szCs w:val="16"/>
              </w:rPr>
              <w:t xml:space="preserve">Write the letters </w:t>
            </w:r>
            <w:proofErr w:type="spellStart"/>
            <w:r w:rsidRPr="007E3D5F">
              <w:rPr>
                <w:rFonts w:cs="Arial"/>
                <w:sz w:val="16"/>
                <w:szCs w:val="16"/>
              </w:rPr>
              <w:t>t</w:t>
            </w:r>
            <w:proofErr w:type="gramStart"/>
            <w:r w:rsidRPr="007E3D5F">
              <w:rPr>
                <w:rFonts w:cs="Arial"/>
                <w:sz w:val="16"/>
                <w:szCs w:val="16"/>
              </w:rPr>
              <w:t>,d,h,j,k,l,b</w:t>
            </w:r>
            <w:proofErr w:type="spellEnd"/>
            <w:proofErr w:type="gramEnd"/>
            <w:r w:rsidRPr="007E3D5F">
              <w:rPr>
                <w:rFonts w:cs="Arial"/>
                <w:sz w:val="16"/>
                <w:szCs w:val="16"/>
              </w:rPr>
              <w:t xml:space="preserve"> tall.</w:t>
            </w:r>
          </w:p>
          <w:p w:rsidR="0048248B" w:rsidRPr="007E3D5F" w:rsidRDefault="0048248B" w:rsidP="00713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:rsidR="0048248B" w:rsidRPr="007E3D5F" w:rsidRDefault="007135E0" w:rsidP="0048248B">
            <w:pPr>
              <w:rPr>
                <w:rFonts w:cs="Arial"/>
                <w:b/>
                <w:sz w:val="16"/>
                <w:szCs w:val="16"/>
              </w:rPr>
            </w:pPr>
            <w:r w:rsidRPr="007E3D5F">
              <w:rPr>
                <w:rFonts w:cs="Arial"/>
                <w:sz w:val="16"/>
                <w:szCs w:val="16"/>
              </w:rPr>
              <w:t xml:space="preserve">Write the letters </w:t>
            </w:r>
            <w:proofErr w:type="spellStart"/>
            <w:r w:rsidRPr="007E3D5F">
              <w:rPr>
                <w:rFonts w:cs="Arial"/>
                <w:sz w:val="16"/>
                <w:szCs w:val="16"/>
              </w:rPr>
              <w:t>y</w:t>
            </w:r>
            <w:proofErr w:type="gramStart"/>
            <w:r w:rsidRPr="007E3D5F">
              <w:rPr>
                <w:rFonts w:cs="Arial"/>
                <w:sz w:val="16"/>
                <w:szCs w:val="16"/>
              </w:rPr>
              <w:t>,p,g,f,q</w:t>
            </w:r>
            <w:proofErr w:type="spellEnd"/>
            <w:proofErr w:type="gramEnd"/>
            <w:r w:rsidRPr="007E3D5F">
              <w:rPr>
                <w:rFonts w:cs="Arial"/>
                <w:sz w:val="16"/>
                <w:szCs w:val="16"/>
              </w:rPr>
              <w:t>, to go under the line.</w:t>
            </w:r>
          </w:p>
        </w:tc>
        <w:tc>
          <w:tcPr>
            <w:tcW w:w="2308" w:type="dxa"/>
          </w:tcPr>
          <w:p w:rsidR="0048248B" w:rsidRPr="007E3D5F" w:rsidRDefault="007135E0" w:rsidP="0048248B">
            <w:pPr>
              <w:rPr>
                <w:rFonts w:cs="Arial"/>
                <w:b/>
                <w:sz w:val="16"/>
                <w:szCs w:val="16"/>
              </w:rPr>
            </w:pPr>
            <w:r w:rsidRPr="007E3D5F">
              <w:rPr>
                <w:sz w:val="16"/>
                <w:szCs w:val="16"/>
                <w:lang w:val="en-US"/>
              </w:rPr>
              <w:t>Join groups of letters in all words.</w:t>
            </w:r>
          </w:p>
        </w:tc>
        <w:tc>
          <w:tcPr>
            <w:tcW w:w="2262" w:type="dxa"/>
          </w:tcPr>
          <w:p w:rsidR="0048248B" w:rsidRPr="007E3D5F" w:rsidRDefault="0048248B" w:rsidP="0048248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7135E0" w:rsidRPr="007E3D5F" w:rsidRDefault="007135E0" w:rsidP="007135E0">
            <w:pPr>
              <w:spacing w:after="160" w:line="259" w:lineRule="auto"/>
              <w:rPr>
                <w:sz w:val="16"/>
                <w:szCs w:val="16"/>
                <w:lang w:val="en-US"/>
              </w:rPr>
            </w:pPr>
            <w:r w:rsidRPr="007E3D5F">
              <w:rPr>
                <w:sz w:val="16"/>
                <w:szCs w:val="16"/>
                <w:lang w:val="en-US"/>
              </w:rPr>
              <w:t>Join up their writing correctly.</w:t>
            </w:r>
          </w:p>
          <w:p w:rsidR="0048248B" w:rsidRPr="007E3D5F" w:rsidRDefault="0048248B" w:rsidP="00482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48B" w:rsidTr="007135E0">
        <w:trPr>
          <w:cantSplit/>
          <w:trHeight w:val="980"/>
        </w:trPr>
        <w:tc>
          <w:tcPr>
            <w:tcW w:w="455" w:type="dxa"/>
            <w:vMerge/>
            <w:textDirection w:val="btLr"/>
            <w:vAlign w:val="center"/>
          </w:tcPr>
          <w:p w:rsidR="0048248B" w:rsidRDefault="0048248B" w:rsidP="004824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48248B" w:rsidRPr="00A347A9" w:rsidRDefault="0048248B" w:rsidP="00482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Vocabulary, Grammar &amp; punctuation</w:t>
            </w:r>
          </w:p>
        </w:tc>
        <w:tc>
          <w:tcPr>
            <w:tcW w:w="2240" w:type="dxa"/>
          </w:tcPr>
          <w:p w:rsidR="000A3E54" w:rsidRDefault="000D253A" w:rsidP="000A3E54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 w:rsidRPr="000D253A">
              <w:rPr>
                <w:rFonts w:asciiTheme="minorHAnsi" w:hAnsiTheme="minorHAnsi"/>
                <w:sz w:val="16"/>
                <w:szCs w:val="16"/>
              </w:rPr>
              <w:t>Beginning to punctuate sentences using a capital letter and a full stop.</w:t>
            </w:r>
            <w:r w:rsidR="000A3E54" w:rsidRPr="000D253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A3E54" w:rsidRPr="000D253A" w:rsidRDefault="000A3E54" w:rsidP="000A3E54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 w:rsidRPr="000D253A">
              <w:rPr>
                <w:rFonts w:asciiTheme="minorHAnsi" w:hAnsiTheme="minorHAnsi"/>
                <w:sz w:val="16"/>
                <w:szCs w:val="16"/>
              </w:rPr>
              <w:t>Leaving spaces between words.</w:t>
            </w:r>
          </w:p>
          <w:p w:rsidR="007135E0" w:rsidRPr="000D253A" w:rsidRDefault="007135E0" w:rsidP="007135E0">
            <w:pPr>
              <w:pStyle w:val="NormalWeb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:rsidR="0048248B" w:rsidRPr="003D6C41" w:rsidRDefault="0048248B" w:rsidP="007135E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</w:tcPr>
          <w:p w:rsidR="0048248B" w:rsidRPr="003D6C41" w:rsidRDefault="000A3E54" w:rsidP="007135E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A3E54">
              <w:rPr>
                <w:rFonts w:cs="Arial"/>
                <w:sz w:val="16"/>
                <w:szCs w:val="16"/>
              </w:rPr>
              <w:t>Using a capital letter for names of people</w:t>
            </w:r>
          </w:p>
        </w:tc>
        <w:tc>
          <w:tcPr>
            <w:tcW w:w="2464" w:type="dxa"/>
          </w:tcPr>
          <w:p w:rsidR="007135E0" w:rsidRPr="000A3E54" w:rsidRDefault="007135E0" w:rsidP="007135E0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 w:rsidRPr="000A3E54">
              <w:rPr>
                <w:rFonts w:asciiTheme="minorHAnsi" w:hAnsiTheme="minorHAnsi"/>
                <w:sz w:val="16"/>
                <w:szCs w:val="16"/>
              </w:rPr>
              <w:t>Joining words and joining clauses using and.</w:t>
            </w:r>
          </w:p>
          <w:p w:rsidR="000A3E54" w:rsidRPr="000A3E54" w:rsidRDefault="000A3E54" w:rsidP="007135E0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 w:rsidRPr="000A3E54">
              <w:rPr>
                <w:rFonts w:asciiTheme="minorHAnsi" w:hAnsiTheme="minorHAnsi"/>
                <w:sz w:val="16"/>
                <w:szCs w:val="16"/>
              </w:rPr>
              <w:t>Beginning to punctuate sentences using a question mark or exclamation mark.</w:t>
            </w:r>
          </w:p>
          <w:p w:rsidR="0048248B" w:rsidRPr="000A3E54" w:rsidRDefault="0048248B" w:rsidP="007135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48248B" w:rsidRPr="000A3E54" w:rsidRDefault="000A3E54" w:rsidP="007135E0">
            <w:pPr>
              <w:rPr>
                <w:rFonts w:cs="Arial"/>
                <w:sz w:val="16"/>
                <w:szCs w:val="16"/>
              </w:rPr>
            </w:pPr>
            <w:r w:rsidRPr="000A3E54">
              <w:rPr>
                <w:rFonts w:cs="Arial"/>
                <w:sz w:val="16"/>
                <w:szCs w:val="16"/>
              </w:rPr>
              <w:t>Using a capital letter for names of people, places, the days of the week, and the personal pronoun ‘I’.</w:t>
            </w:r>
          </w:p>
        </w:tc>
        <w:tc>
          <w:tcPr>
            <w:tcW w:w="2262" w:type="dxa"/>
          </w:tcPr>
          <w:p w:rsidR="0048248B" w:rsidRPr="000A3E54" w:rsidRDefault="0048248B" w:rsidP="007135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48B" w:rsidRPr="000A3E54" w:rsidRDefault="000A3E54" w:rsidP="007135E0">
            <w:pPr>
              <w:rPr>
                <w:rFonts w:cs="Arial"/>
                <w:sz w:val="16"/>
                <w:szCs w:val="16"/>
              </w:rPr>
            </w:pPr>
            <w:r w:rsidRPr="000A3E54">
              <w:rPr>
                <w:sz w:val="16"/>
                <w:szCs w:val="16"/>
              </w:rPr>
              <w:t>Beginning to punctuate sentences using an exclamation mark.</w:t>
            </w:r>
          </w:p>
        </w:tc>
      </w:tr>
      <w:tr w:rsidR="0048248B" w:rsidTr="00881419">
        <w:trPr>
          <w:cantSplit/>
          <w:trHeight w:val="900"/>
        </w:trPr>
        <w:tc>
          <w:tcPr>
            <w:tcW w:w="455" w:type="dxa"/>
            <w:vMerge/>
            <w:textDirection w:val="btLr"/>
            <w:vAlign w:val="center"/>
          </w:tcPr>
          <w:p w:rsidR="0048248B" w:rsidRDefault="0048248B" w:rsidP="004824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48248B" w:rsidRPr="00F10914" w:rsidRDefault="0048248B" w:rsidP="00482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Composition</w:t>
            </w:r>
          </w:p>
        </w:tc>
        <w:tc>
          <w:tcPr>
            <w:tcW w:w="2240" w:type="dxa"/>
          </w:tcPr>
          <w:p w:rsidR="000D253A" w:rsidRPr="000D253A" w:rsidRDefault="000D253A" w:rsidP="000D253A">
            <w:pPr>
              <w:rPr>
                <w:sz w:val="16"/>
                <w:szCs w:val="16"/>
              </w:rPr>
            </w:pPr>
            <w:r w:rsidRPr="000D253A">
              <w:rPr>
                <w:sz w:val="16"/>
                <w:szCs w:val="16"/>
              </w:rPr>
              <w:t xml:space="preserve">Sequencing sentences to form short narratives. </w:t>
            </w:r>
          </w:p>
          <w:p w:rsidR="000B7948" w:rsidRPr="000D253A" w:rsidRDefault="000B7948" w:rsidP="007135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53A">
              <w:rPr>
                <w:sz w:val="16"/>
                <w:szCs w:val="16"/>
              </w:rPr>
              <w:t xml:space="preserve">Saying out loud what they are going to write about. </w:t>
            </w:r>
          </w:p>
          <w:p w:rsidR="000B7948" w:rsidRPr="003D6C41" w:rsidRDefault="000B7948" w:rsidP="007135E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7135E0" w:rsidRPr="000D253A" w:rsidRDefault="007135E0" w:rsidP="007135E0">
            <w:pPr>
              <w:rPr>
                <w:rFonts w:cs="Arial"/>
                <w:sz w:val="16"/>
                <w:szCs w:val="16"/>
              </w:rPr>
            </w:pPr>
            <w:r w:rsidRPr="000D253A">
              <w:rPr>
                <w:rFonts w:cs="Arial"/>
                <w:b/>
                <w:sz w:val="16"/>
                <w:szCs w:val="16"/>
              </w:rPr>
              <w:t>Purpose:</w:t>
            </w:r>
            <w:r w:rsidRPr="000D253A">
              <w:rPr>
                <w:rFonts w:cs="Arial"/>
                <w:sz w:val="16"/>
                <w:szCs w:val="16"/>
              </w:rPr>
              <w:t xml:space="preserve"> </w:t>
            </w:r>
            <w:r w:rsidR="007E3D5F">
              <w:rPr>
                <w:rFonts w:cs="Arial"/>
                <w:sz w:val="16"/>
                <w:szCs w:val="16"/>
              </w:rPr>
              <w:t>Entertain</w:t>
            </w:r>
          </w:p>
          <w:p w:rsidR="007135E0" w:rsidRPr="000D253A" w:rsidRDefault="007135E0" w:rsidP="007135E0">
            <w:pPr>
              <w:rPr>
                <w:rFonts w:cs="Arial"/>
                <w:sz w:val="16"/>
                <w:szCs w:val="16"/>
              </w:rPr>
            </w:pPr>
            <w:r w:rsidRPr="000D253A">
              <w:rPr>
                <w:rFonts w:cs="Arial"/>
                <w:b/>
                <w:sz w:val="16"/>
                <w:szCs w:val="16"/>
              </w:rPr>
              <w:t>Audience</w:t>
            </w:r>
            <w:r w:rsidRPr="000D253A">
              <w:rPr>
                <w:rFonts w:cs="Arial"/>
                <w:sz w:val="16"/>
                <w:szCs w:val="16"/>
              </w:rPr>
              <w:t>:</w:t>
            </w:r>
            <w:r w:rsidR="000A3E54">
              <w:rPr>
                <w:rFonts w:cs="Arial"/>
                <w:sz w:val="16"/>
                <w:szCs w:val="16"/>
              </w:rPr>
              <w:t xml:space="preserve"> Assembly to parents</w:t>
            </w:r>
          </w:p>
          <w:p w:rsidR="007135E0" w:rsidRPr="000D253A" w:rsidRDefault="007135E0" w:rsidP="007135E0">
            <w:pPr>
              <w:rPr>
                <w:rFonts w:cs="Arial"/>
                <w:sz w:val="16"/>
                <w:szCs w:val="16"/>
              </w:rPr>
            </w:pPr>
            <w:r w:rsidRPr="000D253A">
              <w:rPr>
                <w:rFonts w:cs="Arial"/>
                <w:b/>
                <w:sz w:val="16"/>
                <w:szCs w:val="16"/>
              </w:rPr>
              <w:t>Form:</w:t>
            </w:r>
            <w:r w:rsidRPr="000D253A">
              <w:rPr>
                <w:rFonts w:cs="Arial"/>
                <w:sz w:val="16"/>
                <w:szCs w:val="16"/>
              </w:rPr>
              <w:t xml:space="preserve">  </w:t>
            </w:r>
            <w:r w:rsidR="000D253A" w:rsidRPr="000D253A">
              <w:rPr>
                <w:rFonts w:cs="Arial"/>
                <w:sz w:val="16"/>
                <w:szCs w:val="16"/>
              </w:rPr>
              <w:t>Story writing</w:t>
            </w:r>
          </w:p>
          <w:p w:rsidR="007135E0" w:rsidRDefault="007135E0" w:rsidP="007135E0">
            <w:pPr>
              <w:rPr>
                <w:rFonts w:cs="Arial"/>
                <w:sz w:val="16"/>
                <w:szCs w:val="16"/>
              </w:rPr>
            </w:pPr>
            <w:r w:rsidRPr="000D253A">
              <w:rPr>
                <w:rFonts w:cs="Arial"/>
                <w:b/>
                <w:sz w:val="16"/>
                <w:szCs w:val="16"/>
              </w:rPr>
              <w:t>Subject:</w:t>
            </w:r>
            <w:r w:rsidRPr="000D253A">
              <w:rPr>
                <w:rFonts w:cs="Arial"/>
                <w:sz w:val="16"/>
                <w:szCs w:val="16"/>
              </w:rPr>
              <w:t xml:space="preserve"> </w:t>
            </w:r>
            <w:r w:rsidR="000A3E54">
              <w:rPr>
                <w:rFonts w:cs="Arial"/>
                <w:sz w:val="16"/>
                <w:szCs w:val="16"/>
              </w:rPr>
              <w:t>The enormous turnip</w:t>
            </w:r>
          </w:p>
          <w:p w:rsidR="00860809" w:rsidRPr="000D253A" w:rsidRDefault="00860809" w:rsidP="007135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Sequencing the story. Writing </w:t>
            </w:r>
            <w:proofErr w:type="gramStart"/>
            <w:r>
              <w:rPr>
                <w:rFonts w:cs="Arial"/>
                <w:sz w:val="16"/>
                <w:szCs w:val="16"/>
              </w:rPr>
              <w:t>a beg</w:t>
            </w:r>
            <w:proofErr w:type="gramEnd"/>
            <w:r>
              <w:rPr>
                <w:rFonts w:cs="Arial"/>
                <w:sz w:val="16"/>
                <w:szCs w:val="16"/>
              </w:rPr>
              <w:t>, middle, end and adapting a story.</w:t>
            </w:r>
          </w:p>
          <w:p w:rsidR="0048248B" w:rsidRPr="003D6C41" w:rsidRDefault="0048248B" w:rsidP="0048248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</w:tcPr>
          <w:p w:rsidR="0048248B" w:rsidRPr="007E3D5F" w:rsidRDefault="000D253A" w:rsidP="004824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D5F">
              <w:rPr>
                <w:sz w:val="16"/>
                <w:szCs w:val="16"/>
              </w:rPr>
              <w:t>Composing a sentence orally before writing it.</w:t>
            </w:r>
          </w:p>
          <w:p w:rsidR="00860809" w:rsidRDefault="00860809" w:rsidP="000B7948">
            <w:pPr>
              <w:rPr>
                <w:rFonts w:cs="Arial"/>
                <w:b/>
                <w:sz w:val="16"/>
                <w:szCs w:val="16"/>
              </w:rPr>
            </w:pP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Purpose: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7E3D5F">
              <w:rPr>
                <w:rFonts w:cs="Arial"/>
                <w:sz w:val="16"/>
                <w:szCs w:val="16"/>
              </w:rPr>
              <w:t>Instruct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Audience</w:t>
            </w:r>
            <w:r w:rsidRPr="007E3D5F">
              <w:rPr>
                <w:rFonts w:cs="Arial"/>
                <w:sz w:val="16"/>
                <w:szCs w:val="16"/>
              </w:rPr>
              <w:t>:</w:t>
            </w:r>
            <w:r w:rsidR="00860809">
              <w:rPr>
                <w:rFonts w:cs="Arial"/>
                <w:sz w:val="16"/>
                <w:szCs w:val="16"/>
              </w:rPr>
              <w:t xml:space="preserve"> creating something to take home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Form:</w:t>
            </w:r>
            <w:r w:rsidRPr="007E3D5F">
              <w:rPr>
                <w:rFonts w:cs="Arial"/>
                <w:sz w:val="16"/>
                <w:szCs w:val="16"/>
              </w:rPr>
              <w:t xml:space="preserve">  </w:t>
            </w:r>
            <w:r w:rsidR="00860809">
              <w:rPr>
                <w:rFonts w:cs="Arial"/>
                <w:sz w:val="16"/>
                <w:szCs w:val="16"/>
              </w:rPr>
              <w:t>Non fiction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Subject: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860809">
              <w:rPr>
                <w:rFonts w:cs="Arial"/>
                <w:sz w:val="16"/>
                <w:szCs w:val="16"/>
              </w:rPr>
              <w:t>Instructions</w:t>
            </w:r>
          </w:p>
          <w:p w:rsidR="000B7948" w:rsidRPr="007E3D5F" w:rsidRDefault="000B7948" w:rsidP="000B79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4" w:type="dxa"/>
          </w:tcPr>
          <w:p w:rsidR="000B7948" w:rsidRPr="007E3D5F" w:rsidRDefault="000D253A" w:rsidP="000B79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D5F">
              <w:rPr>
                <w:sz w:val="16"/>
                <w:szCs w:val="16"/>
              </w:rPr>
              <w:t>D</w:t>
            </w:r>
            <w:r w:rsidR="000B7948" w:rsidRPr="007E3D5F">
              <w:rPr>
                <w:sz w:val="16"/>
                <w:szCs w:val="16"/>
              </w:rPr>
              <w:t>iscuss what they have written with the teacher or other pupils</w:t>
            </w:r>
            <w:r w:rsidR="000B7948" w:rsidRPr="007E3D5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60809" w:rsidRDefault="00860809" w:rsidP="000B7948">
            <w:pPr>
              <w:rPr>
                <w:rFonts w:cs="Arial"/>
                <w:b/>
                <w:sz w:val="16"/>
                <w:szCs w:val="16"/>
              </w:rPr>
            </w:pP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Purpose: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860809">
              <w:rPr>
                <w:rFonts w:cs="Arial"/>
                <w:sz w:val="16"/>
                <w:szCs w:val="16"/>
              </w:rPr>
              <w:t>Describe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Audience</w:t>
            </w:r>
            <w:r w:rsidRPr="007E3D5F">
              <w:rPr>
                <w:rFonts w:cs="Arial"/>
                <w:sz w:val="16"/>
                <w:szCs w:val="16"/>
              </w:rPr>
              <w:t>:</w:t>
            </w:r>
            <w:r w:rsidR="00860809">
              <w:rPr>
                <w:rFonts w:cs="Arial"/>
                <w:sz w:val="16"/>
                <w:szCs w:val="16"/>
              </w:rPr>
              <w:t xml:space="preserve"> Questions to Neil Armstrong.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Form:</w:t>
            </w:r>
            <w:r w:rsidR="00860809">
              <w:rPr>
                <w:rFonts w:cs="Arial"/>
                <w:sz w:val="16"/>
                <w:szCs w:val="16"/>
              </w:rPr>
              <w:t xml:space="preserve"> Sentence structure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Subject: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860809">
              <w:rPr>
                <w:rFonts w:cs="Arial"/>
                <w:sz w:val="16"/>
                <w:szCs w:val="16"/>
              </w:rPr>
              <w:t>Space</w:t>
            </w:r>
          </w:p>
          <w:p w:rsidR="0048248B" w:rsidRPr="007E3D5F" w:rsidRDefault="0048248B" w:rsidP="000B79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8" w:type="dxa"/>
          </w:tcPr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sz w:val="16"/>
                <w:szCs w:val="16"/>
              </w:rPr>
              <w:t>Read aloud their writing clearly enough to be heard by their peers and the teacher.</w:t>
            </w:r>
            <w:r w:rsidRPr="007E3D5F">
              <w:rPr>
                <w:rFonts w:cs="Arial"/>
                <w:b/>
                <w:sz w:val="16"/>
                <w:szCs w:val="16"/>
              </w:rPr>
              <w:t xml:space="preserve"> Purpose: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7E3D5F">
              <w:rPr>
                <w:rFonts w:cs="Arial"/>
                <w:sz w:val="16"/>
                <w:szCs w:val="16"/>
              </w:rPr>
              <w:t>Entertain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Audience</w:t>
            </w:r>
            <w:r w:rsidRPr="007E3D5F">
              <w:rPr>
                <w:rFonts w:cs="Arial"/>
                <w:sz w:val="16"/>
                <w:szCs w:val="16"/>
              </w:rPr>
              <w:t>: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Form:</w:t>
            </w:r>
            <w:r w:rsidRPr="007E3D5F">
              <w:rPr>
                <w:rFonts w:cs="Arial"/>
                <w:sz w:val="16"/>
                <w:szCs w:val="16"/>
              </w:rPr>
              <w:t xml:space="preserve">  </w:t>
            </w:r>
            <w:r w:rsidR="007E3D5F" w:rsidRPr="007E3D5F">
              <w:rPr>
                <w:rFonts w:cs="Arial"/>
                <w:sz w:val="16"/>
                <w:szCs w:val="16"/>
              </w:rPr>
              <w:t>Fantasy stories</w:t>
            </w:r>
          </w:p>
          <w:p w:rsidR="000B7948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Subject: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7E3D5F">
              <w:rPr>
                <w:rFonts w:cs="Arial"/>
                <w:sz w:val="16"/>
                <w:szCs w:val="16"/>
              </w:rPr>
              <w:t>Mr Benn</w:t>
            </w:r>
          </w:p>
          <w:p w:rsidR="00860809" w:rsidRPr="007E3D5F" w:rsidRDefault="00860809" w:rsidP="000B79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Creating a story, introducing the children to the elements of a story (opening, problem, resolution, ending)</w:t>
            </w:r>
          </w:p>
          <w:p w:rsidR="0048248B" w:rsidRPr="003D6C41" w:rsidRDefault="0048248B" w:rsidP="0048248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2" w:type="dxa"/>
          </w:tcPr>
          <w:p w:rsidR="000B7948" w:rsidRPr="000D253A" w:rsidRDefault="000B7948" w:rsidP="000B7948">
            <w:pPr>
              <w:rPr>
                <w:sz w:val="16"/>
                <w:szCs w:val="16"/>
              </w:rPr>
            </w:pPr>
            <w:r w:rsidRPr="000D253A">
              <w:rPr>
                <w:sz w:val="16"/>
                <w:szCs w:val="16"/>
              </w:rPr>
              <w:t>Re-reading what they have written to check that it makes sense.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Purpose: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7E3D5F">
              <w:rPr>
                <w:rFonts w:cs="Arial"/>
                <w:sz w:val="16"/>
                <w:szCs w:val="16"/>
              </w:rPr>
              <w:t>Describe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Audience</w:t>
            </w:r>
            <w:r w:rsidRPr="007E3D5F">
              <w:rPr>
                <w:rFonts w:cs="Arial"/>
                <w:sz w:val="16"/>
                <w:szCs w:val="16"/>
              </w:rPr>
              <w:t>: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Form:</w:t>
            </w:r>
            <w:r w:rsidRPr="007E3D5F">
              <w:rPr>
                <w:rFonts w:cs="Arial"/>
                <w:sz w:val="16"/>
                <w:szCs w:val="16"/>
              </w:rPr>
              <w:t xml:space="preserve">  </w:t>
            </w:r>
            <w:r w:rsidR="00BF3BD2">
              <w:rPr>
                <w:rFonts w:cs="Arial"/>
                <w:sz w:val="16"/>
                <w:szCs w:val="16"/>
              </w:rPr>
              <w:t>Colour poem</w:t>
            </w:r>
          </w:p>
          <w:p w:rsidR="000B7948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Subject: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BF3BD2">
              <w:rPr>
                <w:rFonts w:cs="Arial"/>
                <w:sz w:val="16"/>
                <w:szCs w:val="16"/>
              </w:rPr>
              <w:t>Seaside</w:t>
            </w:r>
          </w:p>
          <w:p w:rsidR="00BF3BD2" w:rsidRPr="007E3D5F" w:rsidRDefault="00BF3BD2" w:rsidP="000B79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Use seaside objects to describe.</w:t>
            </w:r>
          </w:p>
          <w:p w:rsidR="0048248B" w:rsidRPr="003D6C41" w:rsidRDefault="0048248B" w:rsidP="0048248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2" w:type="dxa"/>
          </w:tcPr>
          <w:p w:rsidR="007E3D5F" w:rsidRPr="007E3D5F" w:rsidRDefault="007E3D5F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sz w:val="16"/>
                <w:szCs w:val="16"/>
              </w:rPr>
              <w:t>All previous writing statements</w:t>
            </w:r>
          </w:p>
          <w:p w:rsidR="00BF3BD2" w:rsidRDefault="00BF3BD2" w:rsidP="000B7948">
            <w:pPr>
              <w:rPr>
                <w:rFonts w:cs="Arial"/>
                <w:b/>
                <w:sz w:val="16"/>
                <w:szCs w:val="16"/>
              </w:rPr>
            </w:pP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Purpose: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r w:rsidR="007E3D5F">
              <w:rPr>
                <w:rFonts w:cs="Arial"/>
                <w:sz w:val="16"/>
                <w:szCs w:val="16"/>
              </w:rPr>
              <w:t>Inform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Audience</w:t>
            </w:r>
            <w:r w:rsidRPr="007E3D5F">
              <w:rPr>
                <w:rFonts w:cs="Arial"/>
                <w:sz w:val="16"/>
                <w:szCs w:val="16"/>
              </w:rPr>
              <w:t>: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Form:</w:t>
            </w:r>
            <w:r w:rsidRPr="007E3D5F">
              <w:rPr>
                <w:rFonts w:cs="Arial"/>
                <w:sz w:val="16"/>
                <w:szCs w:val="16"/>
              </w:rPr>
              <w:t xml:space="preserve">  </w:t>
            </w:r>
            <w:r w:rsidR="007E3D5F">
              <w:rPr>
                <w:rFonts w:cs="Arial"/>
                <w:sz w:val="16"/>
                <w:szCs w:val="16"/>
              </w:rPr>
              <w:t>Poetry using their senses</w:t>
            </w:r>
          </w:p>
          <w:p w:rsidR="000B7948" w:rsidRPr="007E3D5F" w:rsidRDefault="000B7948" w:rsidP="000B7948">
            <w:pPr>
              <w:rPr>
                <w:rFonts w:cs="Arial"/>
                <w:sz w:val="16"/>
                <w:szCs w:val="16"/>
              </w:rPr>
            </w:pPr>
            <w:r w:rsidRPr="007E3D5F">
              <w:rPr>
                <w:rFonts w:cs="Arial"/>
                <w:b/>
                <w:sz w:val="16"/>
                <w:szCs w:val="16"/>
              </w:rPr>
              <w:t>Subject:</w:t>
            </w:r>
            <w:r w:rsidRPr="007E3D5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7E3D5F" w:rsidRPr="007E3D5F">
              <w:rPr>
                <w:rFonts w:cs="Arial"/>
                <w:sz w:val="16"/>
                <w:szCs w:val="16"/>
              </w:rPr>
              <w:t>Southsea</w:t>
            </w:r>
            <w:proofErr w:type="spellEnd"/>
          </w:p>
          <w:p w:rsidR="0048248B" w:rsidRPr="003D6C41" w:rsidRDefault="0048248B" w:rsidP="0048248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:rsidR="000B7948" w:rsidRPr="003D6C41" w:rsidRDefault="000B7948" w:rsidP="007F0245">
      <w:pPr>
        <w:rPr>
          <w:color w:val="FF0000"/>
          <w:sz w:val="16"/>
          <w:szCs w:val="16"/>
        </w:rPr>
      </w:pPr>
    </w:p>
    <w:sectPr w:rsidR="000B7948" w:rsidRPr="003D6C41" w:rsidSect="000725AD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DB9"/>
    <w:multiLevelType w:val="hybridMultilevel"/>
    <w:tmpl w:val="E4E497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6A"/>
    <w:rsid w:val="00040905"/>
    <w:rsid w:val="000725AD"/>
    <w:rsid w:val="00091398"/>
    <w:rsid w:val="000A3E54"/>
    <w:rsid w:val="000B7948"/>
    <w:rsid w:val="000D253A"/>
    <w:rsid w:val="00152DA8"/>
    <w:rsid w:val="001A1528"/>
    <w:rsid w:val="002D283D"/>
    <w:rsid w:val="002D5360"/>
    <w:rsid w:val="003232AC"/>
    <w:rsid w:val="00347309"/>
    <w:rsid w:val="003D5760"/>
    <w:rsid w:val="003D6C41"/>
    <w:rsid w:val="00413FE1"/>
    <w:rsid w:val="00424703"/>
    <w:rsid w:val="0048248B"/>
    <w:rsid w:val="004B2361"/>
    <w:rsid w:val="005A540E"/>
    <w:rsid w:val="00683DC5"/>
    <w:rsid w:val="006C4392"/>
    <w:rsid w:val="006E1D62"/>
    <w:rsid w:val="007135E0"/>
    <w:rsid w:val="007D29DE"/>
    <w:rsid w:val="007E3D5F"/>
    <w:rsid w:val="007F0245"/>
    <w:rsid w:val="00860809"/>
    <w:rsid w:val="00881419"/>
    <w:rsid w:val="008B7C4B"/>
    <w:rsid w:val="00903E2C"/>
    <w:rsid w:val="009B7020"/>
    <w:rsid w:val="00A14958"/>
    <w:rsid w:val="00A319A0"/>
    <w:rsid w:val="00A347A9"/>
    <w:rsid w:val="00A60AD8"/>
    <w:rsid w:val="00A8766A"/>
    <w:rsid w:val="00B87973"/>
    <w:rsid w:val="00BF3BD2"/>
    <w:rsid w:val="00BF61E9"/>
    <w:rsid w:val="00C3146D"/>
    <w:rsid w:val="00C335B5"/>
    <w:rsid w:val="00D0735A"/>
    <w:rsid w:val="00D63EA2"/>
    <w:rsid w:val="00EF36DF"/>
    <w:rsid w:val="00EF63D6"/>
    <w:rsid w:val="00F10914"/>
    <w:rsid w:val="00F47002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4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1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7F0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4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1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7F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Churchend Academy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Blandford</dc:creator>
  <cp:lastModifiedBy>Anne Marie Kennedy</cp:lastModifiedBy>
  <cp:revision>2</cp:revision>
  <cp:lastPrinted>2015-01-06T13:29:00Z</cp:lastPrinted>
  <dcterms:created xsi:type="dcterms:W3CDTF">2015-03-09T12:01:00Z</dcterms:created>
  <dcterms:modified xsi:type="dcterms:W3CDTF">2015-03-09T12:01:00Z</dcterms:modified>
</cp:coreProperties>
</file>