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ED6908" w14:textId="252E584E" w:rsidR="0069539B" w:rsidRDefault="00F61EF5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58752" behindDoc="1" locked="0" layoutInCell="1" allowOverlap="1" wp14:anchorId="093B673F" wp14:editId="6C898C1E">
            <wp:simplePos x="0" y="0"/>
            <wp:positionH relativeFrom="column">
              <wp:posOffset>-323851</wp:posOffset>
            </wp:positionH>
            <wp:positionV relativeFrom="paragraph">
              <wp:posOffset>9525</wp:posOffset>
            </wp:positionV>
            <wp:extent cx="10682705" cy="7553325"/>
            <wp:effectExtent l="0" t="0" r="4445" b="0"/>
            <wp:wrapNone/>
            <wp:docPr id="869493838" name="Picture 3" descr="A brochure of a young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93838" name="Picture 3" descr="A brochure of a young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821" cy="75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33040" w14:textId="3A472BB1" w:rsidR="0069539B" w:rsidRDefault="0069539B">
      <w:pPr>
        <w:pStyle w:val="BodyText"/>
        <w:rPr>
          <w:rFonts w:ascii="Times New Roman"/>
          <w:sz w:val="20"/>
        </w:rPr>
      </w:pPr>
    </w:p>
    <w:p w14:paraId="69BEC0A5" w14:textId="77777777" w:rsidR="0069539B" w:rsidRDefault="0069539B">
      <w:pPr>
        <w:pStyle w:val="BodyText"/>
        <w:rPr>
          <w:rFonts w:ascii="Times New Roman"/>
          <w:sz w:val="20"/>
        </w:rPr>
      </w:pPr>
    </w:p>
    <w:p w14:paraId="55F15906" w14:textId="28461F5F" w:rsidR="0069539B" w:rsidRDefault="0069539B">
      <w:pPr>
        <w:pStyle w:val="BodyText"/>
        <w:rPr>
          <w:rFonts w:ascii="Times New Roman"/>
          <w:sz w:val="29"/>
        </w:rPr>
      </w:pPr>
    </w:p>
    <w:p w14:paraId="620E0CB3" w14:textId="77777777" w:rsidR="0069539B" w:rsidRDefault="0069539B">
      <w:pPr>
        <w:pStyle w:val="BodyText"/>
        <w:rPr>
          <w:sz w:val="20"/>
        </w:rPr>
      </w:pPr>
    </w:p>
    <w:p w14:paraId="500A10CF" w14:textId="77777777" w:rsidR="0069539B" w:rsidRDefault="0069539B">
      <w:pPr>
        <w:pStyle w:val="BodyText"/>
        <w:rPr>
          <w:sz w:val="20"/>
        </w:rPr>
      </w:pPr>
    </w:p>
    <w:p w14:paraId="2D33B09D" w14:textId="77777777" w:rsidR="0069539B" w:rsidRDefault="0069539B">
      <w:pPr>
        <w:pStyle w:val="BodyText"/>
        <w:rPr>
          <w:sz w:val="20"/>
        </w:rPr>
      </w:pPr>
    </w:p>
    <w:p w14:paraId="51E00D6E" w14:textId="77777777" w:rsidR="0069539B" w:rsidRDefault="0069539B">
      <w:pPr>
        <w:pStyle w:val="BodyText"/>
        <w:rPr>
          <w:sz w:val="20"/>
        </w:rPr>
      </w:pPr>
    </w:p>
    <w:p w14:paraId="1B700B0E" w14:textId="77777777" w:rsidR="0069539B" w:rsidRDefault="0069539B">
      <w:pPr>
        <w:pStyle w:val="BodyText"/>
        <w:rPr>
          <w:sz w:val="20"/>
        </w:rPr>
      </w:pPr>
    </w:p>
    <w:p w14:paraId="3464E69D" w14:textId="77777777" w:rsidR="0069539B" w:rsidRDefault="0069539B">
      <w:pPr>
        <w:pStyle w:val="BodyText"/>
        <w:rPr>
          <w:sz w:val="20"/>
        </w:rPr>
      </w:pPr>
    </w:p>
    <w:p w14:paraId="1DEFD64D" w14:textId="77777777" w:rsidR="0069539B" w:rsidRDefault="0069539B">
      <w:pPr>
        <w:pStyle w:val="BodyText"/>
        <w:rPr>
          <w:sz w:val="20"/>
        </w:rPr>
      </w:pPr>
    </w:p>
    <w:p w14:paraId="14FD0378" w14:textId="77777777" w:rsidR="0069539B" w:rsidRDefault="0069539B">
      <w:pPr>
        <w:pStyle w:val="BodyText"/>
        <w:rPr>
          <w:sz w:val="20"/>
        </w:rPr>
      </w:pPr>
    </w:p>
    <w:p w14:paraId="497ACE9C" w14:textId="77777777" w:rsidR="0069539B" w:rsidRDefault="0069539B">
      <w:pPr>
        <w:pStyle w:val="BodyText"/>
        <w:rPr>
          <w:sz w:val="20"/>
        </w:rPr>
      </w:pPr>
    </w:p>
    <w:p w14:paraId="07552379" w14:textId="77777777" w:rsidR="0069539B" w:rsidRDefault="0069539B">
      <w:pPr>
        <w:pStyle w:val="BodyText"/>
        <w:spacing w:before="7"/>
        <w:rPr>
          <w:sz w:val="16"/>
        </w:rPr>
      </w:pPr>
    </w:p>
    <w:p w14:paraId="545B377D" w14:textId="77777777" w:rsidR="0069539B" w:rsidRDefault="0069539B">
      <w:pPr>
        <w:jc w:val="right"/>
        <w:rPr>
          <w:sz w:val="36"/>
        </w:rPr>
        <w:sectPr w:rsidR="0069539B">
          <w:type w:val="continuous"/>
          <w:pgSz w:w="16840" w:h="11910" w:orient="landscape"/>
          <w:pgMar w:top="0" w:right="580" w:bottom="0" w:left="540" w:header="720" w:footer="720" w:gutter="0"/>
          <w:cols w:space="720"/>
        </w:sectPr>
      </w:pPr>
    </w:p>
    <w:p w14:paraId="3D18A283" w14:textId="77777777" w:rsidR="0069539B" w:rsidRDefault="00FD26C0">
      <w:pPr>
        <w:pStyle w:val="BodyText"/>
        <w:spacing w:before="9"/>
        <w:rPr>
          <w:sz w:val="1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487589888" behindDoc="1" locked="0" layoutInCell="1" allowOverlap="1" wp14:anchorId="5FBD8AD1" wp14:editId="0583606D">
                <wp:simplePos x="0" y="0"/>
                <wp:positionH relativeFrom="page">
                  <wp:posOffset>417601</wp:posOffset>
                </wp:positionH>
                <wp:positionV relativeFrom="paragraph">
                  <wp:posOffset>114324</wp:posOffset>
                </wp:positionV>
                <wp:extent cx="9811385" cy="346075"/>
                <wp:effectExtent l="0" t="0" r="0" b="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2634A94B" w14:textId="77777777" w:rsidR="0069539B" w:rsidRDefault="00FD26C0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Review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last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year’s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spend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achievements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(2022/2023)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BD8AD1" id="_x0000_t202" coordsize="21600,21600" o:spt="202" path="m,l,21600r21600,l21600,xe">
                <v:stroke joinstyle="miter"/>
                <v:path gradientshapeok="t" o:connecttype="rect"/>
              </v:shapetype>
              <v:shape id="Textbox 31" o:spid="_x0000_s1026" type="#_x0000_t202" style="position:absolute;margin-left:32.9pt;margin-top:9pt;width:772.55pt;height:27.2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" fillcolor="#ed2124" stroked="f">
                <v:path arrowok="t"/>
                <v:textbox inset="0,0,0,0">
                  <w:txbxContent>
                    <w:p w14:paraId="2634A94B" w14:textId="77777777" w:rsidR="0069539B" w:rsidRDefault="00FD26C0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Review</w:t>
                      </w:r>
                      <w:r>
                        <w:rPr>
                          <w:b/>
                          <w:color w:val="FFFFFF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last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year’s</w:t>
                      </w:r>
                      <w:r>
                        <w:rPr>
                          <w:b/>
                          <w:color w:val="FFFFFF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spend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achievements</w:t>
                      </w:r>
                      <w:r>
                        <w:rPr>
                          <w:b/>
                          <w:color w:val="FFFFFF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(2022/2023)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1F50A1" w14:textId="77777777" w:rsidR="0069539B" w:rsidRDefault="0069539B">
      <w:pPr>
        <w:pStyle w:val="BodyText"/>
        <w:rPr>
          <w:sz w:val="6"/>
        </w:rPr>
      </w:pPr>
    </w:p>
    <w:p w14:paraId="4D6536E9" w14:textId="77777777" w:rsidR="0069539B" w:rsidRDefault="00FD26C0">
      <w:pPr>
        <w:pStyle w:val="BodyText"/>
        <w:spacing w:before="44"/>
        <w:ind w:left="180"/>
      </w:pP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spend.</w:t>
      </w:r>
    </w:p>
    <w:p w14:paraId="3EF85D64" w14:textId="77777777" w:rsidR="0069539B" w:rsidRDefault="0069539B">
      <w:pPr>
        <w:pStyle w:val="BodyText"/>
        <w:spacing w:before="4"/>
        <w:rPr>
          <w:sz w:val="15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3"/>
        <w:gridCol w:w="5142"/>
        <w:gridCol w:w="4662"/>
      </w:tblGrid>
      <w:tr w:rsidR="0069539B" w14:paraId="638364D7" w14:textId="77777777" w:rsidTr="00947E95">
        <w:trPr>
          <w:trHeight w:val="499"/>
        </w:trPr>
        <w:tc>
          <w:tcPr>
            <w:tcW w:w="5563" w:type="dxa"/>
          </w:tcPr>
          <w:p w14:paraId="59238983" w14:textId="77777777" w:rsidR="0069539B" w:rsidRDefault="00FD26C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Activity/Action</w:t>
            </w:r>
          </w:p>
        </w:tc>
        <w:tc>
          <w:tcPr>
            <w:tcW w:w="5142" w:type="dxa"/>
          </w:tcPr>
          <w:p w14:paraId="435F4BAB" w14:textId="77777777" w:rsidR="0069539B" w:rsidRDefault="00FD26C0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Impact</w:t>
            </w:r>
          </w:p>
        </w:tc>
        <w:tc>
          <w:tcPr>
            <w:tcW w:w="4662" w:type="dxa"/>
          </w:tcPr>
          <w:p w14:paraId="39E6BA3C" w14:textId="77777777" w:rsidR="0069539B" w:rsidRDefault="00FD26C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Comments</w:t>
            </w:r>
          </w:p>
        </w:tc>
      </w:tr>
      <w:tr w:rsidR="0069539B" w14:paraId="63C84A28" w14:textId="77777777" w:rsidTr="00947E95">
        <w:trPr>
          <w:trHeight w:val="5379"/>
        </w:trPr>
        <w:tc>
          <w:tcPr>
            <w:tcW w:w="5563" w:type="dxa"/>
          </w:tcPr>
          <w:p w14:paraId="5EFA1ACD" w14:textId="77777777" w:rsidR="00127516" w:rsidRDefault="00127516" w:rsidP="00127516">
            <w:pPr>
              <w:pStyle w:val="TableParagraph"/>
              <w:numPr>
                <w:ilvl w:val="0"/>
                <w:numId w:val="5"/>
              </w:numPr>
              <w:spacing w:before="0"/>
              <w:rPr>
                <w:rFonts w:asciiTheme="minorHAnsi" w:hAnsiTheme="minorHAnsi" w:cstheme="minorHAnsi"/>
              </w:rPr>
            </w:pPr>
            <w:r w:rsidRPr="00FC49FA">
              <w:rPr>
                <w:rFonts w:asciiTheme="minorHAnsi" w:hAnsiTheme="minorHAnsi" w:cstheme="minorHAnsi"/>
              </w:rPr>
              <w:t>Children to increase the amount of physical activity during the day through excellent playground resources</w:t>
            </w:r>
          </w:p>
          <w:p w14:paraId="131A3558" w14:textId="77777777" w:rsidR="00127516" w:rsidRDefault="00127516" w:rsidP="00127516">
            <w:pPr>
              <w:pStyle w:val="TableParagraph"/>
              <w:numPr>
                <w:ilvl w:val="0"/>
                <w:numId w:val="5"/>
              </w:numPr>
              <w:spacing w:before="0"/>
              <w:rPr>
                <w:rFonts w:asciiTheme="minorHAnsi" w:hAnsiTheme="minorHAnsi" w:cstheme="minorHAnsi"/>
              </w:rPr>
            </w:pPr>
            <w:r w:rsidRPr="00FC49FA">
              <w:rPr>
                <w:rFonts w:asciiTheme="minorHAnsi" w:hAnsiTheme="minorHAnsi" w:cstheme="minorHAnsi"/>
              </w:rPr>
              <w:t>Further development of Year R resources to support gross and fine motor skills which develop children’s strength, coordination and fitness</w:t>
            </w:r>
          </w:p>
          <w:p w14:paraId="64BA8D83" w14:textId="3F930AFB" w:rsidR="0069539B" w:rsidRPr="00CF50ED" w:rsidRDefault="00127516" w:rsidP="00CF50ED">
            <w:pPr>
              <w:pStyle w:val="NoSpacing"/>
              <w:numPr>
                <w:ilvl w:val="0"/>
                <w:numId w:val="5"/>
              </w:numPr>
            </w:pPr>
            <w:r>
              <w:t>Sports day will be used as a tool to enhance children’s knowledge of, interest in and engagement with a variety of different skills and knowledge linked to sports with a focus on ‘Olympic Sports’ To promote more active lifestyle and to give children opportunities for activities they cannot get otherwise</w:t>
            </w:r>
          </w:p>
          <w:p w14:paraId="7AA9619B" w14:textId="77777777" w:rsidR="00127516" w:rsidRPr="00127516" w:rsidRDefault="00127516" w:rsidP="00127516">
            <w:pPr>
              <w:pStyle w:val="TableParagraph"/>
              <w:numPr>
                <w:ilvl w:val="0"/>
                <w:numId w:val="5"/>
              </w:numPr>
              <w:spacing w:before="0"/>
              <w:rPr>
                <w:rFonts w:ascii="Times New Roman"/>
                <w:sz w:val="28"/>
              </w:rPr>
            </w:pPr>
            <w:r>
              <w:t>Children to develop good habits and embed an active lifestyle by walking to school daily</w:t>
            </w:r>
          </w:p>
          <w:p w14:paraId="4F126334" w14:textId="77777777" w:rsidR="00127516" w:rsidRPr="007D6367" w:rsidRDefault="00127516" w:rsidP="00127516">
            <w:pPr>
              <w:pStyle w:val="TableParagraph"/>
              <w:numPr>
                <w:ilvl w:val="0"/>
                <w:numId w:val="5"/>
              </w:numPr>
              <w:spacing w:before="0"/>
              <w:rPr>
                <w:rFonts w:asciiTheme="minorHAnsi" w:hAnsiTheme="minorHAnsi" w:cstheme="minorHAnsi"/>
              </w:rPr>
            </w:pPr>
            <w:r w:rsidRPr="007D6367">
              <w:rPr>
                <w:rFonts w:asciiTheme="minorHAnsi" w:hAnsiTheme="minorHAnsi" w:cstheme="minorHAnsi"/>
              </w:rPr>
              <w:t>Children know and can play a wide range of playground games, increasing good social communication and interaction skills and further developing active playtimes</w:t>
            </w:r>
          </w:p>
          <w:p w14:paraId="42C06C2A" w14:textId="0AC3015D" w:rsidR="00127516" w:rsidRDefault="00127516" w:rsidP="00127516">
            <w:pPr>
              <w:pStyle w:val="TableParagraph"/>
              <w:numPr>
                <w:ilvl w:val="0"/>
                <w:numId w:val="5"/>
              </w:numPr>
              <w:spacing w:before="0"/>
              <w:rPr>
                <w:rFonts w:ascii="Times New Roman"/>
                <w:sz w:val="28"/>
              </w:rPr>
            </w:pPr>
            <w:r w:rsidRPr="007D6367">
              <w:rPr>
                <w:rFonts w:asciiTheme="minorHAnsi" w:hAnsiTheme="minorHAnsi" w:cstheme="minorHAnsi"/>
              </w:rPr>
              <w:t xml:space="preserve">Teachers confidently teach the </w:t>
            </w:r>
            <w:r>
              <w:rPr>
                <w:rFonts w:asciiTheme="minorHAnsi" w:hAnsiTheme="minorHAnsi" w:cstheme="minorHAnsi"/>
              </w:rPr>
              <w:t xml:space="preserve">knowledge and </w:t>
            </w:r>
            <w:r w:rsidRPr="007D6367">
              <w:rPr>
                <w:rFonts w:asciiTheme="minorHAnsi" w:hAnsiTheme="minorHAnsi" w:cstheme="minorHAnsi"/>
              </w:rPr>
              <w:t>skills needed for the new sporting activities ensuring children</w:t>
            </w:r>
            <w:r>
              <w:rPr>
                <w:rFonts w:asciiTheme="minorHAnsi" w:hAnsiTheme="minorHAnsi" w:cstheme="minorHAnsi"/>
              </w:rPr>
              <w:t>’s</w:t>
            </w:r>
            <w:r w:rsidRPr="007D6367">
              <w:rPr>
                <w:rFonts w:asciiTheme="minorHAnsi" w:hAnsiTheme="minorHAnsi" w:cstheme="minorHAnsi"/>
              </w:rPr>
              <w:t xml:space="preserve"> learning </w:t>
            </w:r>
            <w:r>
              <w:rPr>
                <w:rFonts w:asciiTheme="minorHAnsi" w:hAnsiTheme="minorHAnsi" w:cstheme="minorHAnsi"/>
              </w:rPr>
              <w:t>and the development of fundamental skills is</w:t>
            </w:r>
            <w:r w:rsidRPr="007D6367">
              <w:rPr>
                <w:rFonts w:asciiTheme="minorHAnsi" w:hAnsiTheme="minorHAnsi" w:cstheme="minorHAnsi"/>
              </w:rPr>
              <w:t xml:space="preserve"> excellent</w:t>
            </w:r>
          </w:p>
        </w:tc>
        <w:tc>
          <w:tcPr>
            <w:tcW w:w="5142" w:type="dxa"/>
          </w:tcPr>
          <w:p w14:paraId="1279C882" w14:textId="77777777" w:rsidR="0069539B" w:rsidRDefault="00947E95" w:rsidP="00947E95">
            <w:pPr>
              <w:pStyle w:val="NoSpacing"/>
              <w:numPr>
                <w:ilvl w:val="0"/>
                <w:numId w:val="9"/>
              </w:numPr>
            </w:pPr>
            <w:r w:rsidRPr="00947E95">
              <w:t xml:space="preserve">Children </w:t>
            </w:r>
            <w:r>
              <w:t xml:space="preserve">are more active at playtime using the new equipment. Children are trying activities they have not accessed before, such as </w:t>
            </w:r>
            <w:proofErr w:type="spellStart"/>
            <w:r>
              <w:t>hoola</w:t>
            </w:r>
            <w:proofErr w:type="spellEnd"/>
            <w:r>
              <w:t xml:space="preserve"> hooping</w:t>
            </w:r>
          </w:p>
          <w:p w14:paraId="7DE87E16" w14:textId="77777777" w:rsidR="00947E95" w:rsidRDefault="00947E95" w:rsidP="00947E95">
            <w:pPr>
              <w:pStyle w:val="NoSpacing"/>
              <w:numPr>
                <w:ilvl w:val="0"/>
                <w:numId w:val="9"/>
              </w:numPr>
            </w:pPr>
            <w:r>
              <w:t>90% Year R children achieved ELG in physical development</w:t>
            </w:r>
          </w:p>
          <w:p w14:paraId="3DD87B6A" w14:textId="071915BB" w:rsidR="00947E95" w:rsidRDefault="00947E95" w:rsidP="00947E95">
            <w:pPr>
              <w:pStyle w:val="NoSpacing"/>
              <w:numPr>
                <w:ilvl w:val="0"/>
                <w:numId w:val="9"/>
              </w:numPr>
            </w:pPr>
            <w:r>
              <w:t xml:space="preserve">Children tried new sporting activities </w:t>
            </w:r>
            <w:r w:rsidR="00CF50ED">
              <w:t>for the first time</w:t>
            </w:r>
          </w:p>
          <w:p w14:paraId="6863528A" w14:textId="45626D65" w:rsidR="00CF50ED" w:rsidRDefault="00CF50ED" w:rsidP="00CF50ED">
            <w:pPr>
              <w:pStyle w:val="NoSpacing"/>
            </w:pPr>
          </w:p>
          <w:p w14:paraId="6C0B9FCB" w14:textId="14FE225D" w:rsidR="00CF50ED" w:rsidRDefault="00CF50ED" w:rsidP="00CF50ED">
            <w:pPr>
              <w:pStyle w:val="NoSpacing"/>
            </w:pPr>
          </w:p>
          <w:p w14:paraId="747907BF" w14:textId="52612209" w:rsidR="00CF50ED" w:rsidRDefault="00CF50ED" w:rsidP="00CF50ED">
            <w:pPr>
              <w:pStyle w:val="NoSpacing"/>
            </w:pPr>
          </w:p>
          <w:p w14:paraId="7363A2D6" w14:textId="77777777" w:rsidR="00CF50ED" w:rsidRDefault="00CF50ED" w:rsidP="00CF50ED">
            <w:pPr>
              <w:pStyle w:val="NoSpacing"/>
            </w:pPr>
          </w:p>
          <w:p w14:paraId="0BCC2BE8" w14:textId="77777777" w:rsidR="00CF50ED" w:rsidRDefault="00CF50ED" w:rsidP="00947E95">
            <w:pPr>
              <w:pStyle w:val="NoSpacing"/>
              <w:numPr>
                <w:ilvl w:val="0"/>
                <w:numId w:val="9"/>
              </w:numPr>
            </w:pPr>
            <w:r>
              <w:t>The school achieved the Silver certificate of accreditation for parents walking to school</w:t>
            </w:r>
          </w:p>
          <w:p w14:paraId="05E58320" w14:textId="77777777" w:rsidR="00CF50ED" w:rsidRDefault="00CF50ED" w:rsidP="00947E95">
            <w:pPr>
              <w:pStyle w:val="NoSpacing"/>
              <w:numPr>
                <w:ilvl w:val="0"/>
                <w:numId w:val="9"/>
              </w:numPr>
            </w:pPr>
            <w:r>
              <w:t>Children are more engaged at playtime learning new playground games</w:t>
            </w:r>
          </w:p>
          <w:p w14:paraId="6B025BD9" w14:textId="09862D0B" w:rsidR="00CF50ED" w:rsidRPr="00947E95" w:rsidRDefault="00CF50ED" w:rsidP="00947E95">
            <w:pPr>
              <w:pStyle w:val="NoSpacing"/>
              <w:numPr>
                <w:ilvl w:val="0"/>
                <w:numId w:val="9"/>
              </w:numPr>
            </w:pPr>
            <w:r>
              <w:t>PE curriculum enhanced through improved teaching</w:t>
            </w:r>
          </w:p>
        </w:tc>
        <w:tc>
          <w:tcPr>
            <w:tcW w:w="4662" w:type="dxa"/>
          </w:tcPr>
          <w:p w14:paraId="548A96CE" w14:textId="1EF5D6EF" w:rsidR="0069539B" w:rsidRPr="00947E95" w:rsidRDefault="00CF50ED" w:rsidP="00947E95">
            <w:pPr>
              <w:pStyle w:val="NoSpacing"/>
              <w:numPr>
                <w:ilvl w:val="0"/>
                <w:numId w:val="10"/>
              </w:numPr>
            </w:pPr>
            <w:r>
              <w:t>Playground resources are low cost but have limited life and need replacing</w:t>
            </w:r>
          </w:p>
        </w:tc>
      </w:tr>
    </w:tbl>
    <w:p w14:paraId="15D1BAE6" w14:textId="77777777" w:rsidR="0069539B" w:rsidRDefault="0069539B">
      <w:pPr>
        <w:rPr>
          <w:rFonts w:ascii="Times New Roman"/>
          <w:sz w:val="28"/>
        </w:rPr>
        <w:sectPr w:rsidR="0069539B">
          <w:footerReference w:type="default" r:id="rId8"/>
          <w:pgSz w:w="16840" w:h="11910" w:orient="landscape"/>
          <w:pgMar w:top="640" w:right="580" w:bottom="640" w:left="540" w:header="0" w:footer="440" w:gutter="0"/>
          <w:cols w:space="720"/>
        </w:sectPr>
      </w:pPr>
    </w:p>
    <w:p w14:paraId="29FBBF48" w14:textId="77777777" w:rsidR="0069539B" w:rsidRDefault="00FD26C0">
      <w:pPr>
        <w:pStyle w:val="BodyText"/>
        <w:ind w:left="123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1C16E9AD" wp14:editId="360F4E8A">
                <wp:extent cx="9811385" cy="346075"/>
                <wp:effectExtent l="0" t="0" r="0" b="0"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7C27775F" w14:textId="30B61A75" w:rsidR="0069539B" w:rsidRDefault="00FD26C0">
                            <w:pPr>
                              <w:spacing w:before="23"/>
                              <w:ind w:left="56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priorities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Planning</w:t>
                            </w:r>
                            <w:r w:rsidR="00637203"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 xml:space="preserve"> Total amount £17,187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16E9AD" id="Textbox 32" o:spid="_x0000_s1027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" fillcolor="#ed2124" stroked="f">
                <v:path arrowok="t"/>
                <v:textbox inset="0,0,0,0">
                  <w:txbxContent>
                    <w:p w14:paraId="7C27775F" w14:textId="30B61A75" w:rsidR="0069539B" w:rsidRDefault="00FD26C0">
                      <w:pPr>
                        <w:spacing w:before="23"/>
                        <w:ind w:left="56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priorities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Planning</w:t>
                      </w:r>
                      <w:r w:rsidR="00637203">
                        <w:rPr>
                          <w:b/>
                          <w:color w:val="FFFFFF"/>
                          <w:spacing w:val="-2"/>
                          <w:sz w:val="36"/>
                        </w:rPr>
                        <w:t xml:space="preserve"> Total amount £17,187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E5E9B3" w14:textId="4CA96292" w:rsidR="0069539B" w:rsidRDefault="0069539B">
      <w:pPr>
        <w:pStyle w:val="BodyText"/>
        <w:spacing w:line="331" w:lineRule="exact"/>
        <w:ind w:left="180"/>
      </w:pPr>
    </w:p>
    <w:p w14:paraId="444348E0" w14:textId="77777777" w:rsidR="0069539B" w:rsidRDefault="0069539B">
      <w:pPr>
        <w:pStyle w:val="BodyText"/>
        <w:spacing w:before="4"/>
        <w:rPr>
          <w:sz w:val="15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8"/>
        <w:gridCol w:w="3534"/>
        <w:gridCol w:w="3874"/>
        <w:gridCol w:w="2740"/>
        <w:gridCol w:w="2702"/>
      </w:tblGrid>
      <w:tr w:rsidR="0069539B" w14:paraId="47865464" w14:textId="77777777">
        <w:trPr>
          <w:trHeight w:val="1103"/>
        </w:trPr>
        <w:tc>
          <w:tcPr>
            <w:tcW w:w="2568" w:type="dxa"/>
          </w:tcPr>
          <w:p w14:paraId="644F92D6" w14:textId="77777777" w:rsidR="0069539B" w:rsidRDefault="00FD26C0">
            <w:pPr>
              <w:pStyle w:val="TableParagraph"/>
              <w:spacing w:before="18" w:line="235" w:lineRule="auto"/>
              <w:ind w:right="162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Action – what are you</w:t>
            </w:r>
            <w:r>
              <w:rPr>
                <w:b/>
                <w:color w:val="231F20"/>
                <w:spacing w:val="-15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planning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15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do</w:t>
            </w:r>
          </w:p>
        </w:tc>
        <w:tc>
          <w:tcPr>
            <w:tcW w:w="3534" w:type="dxa"/>
          </w:tcPr>
          <w:p w14:paraId="5BC1174C" w14:textId="77777777" w:rsidR="0069539B" w:rsidRDefault="00FD26C0">
            <w:pPr>
              <w:pStyle w:val="TableParagraph"/>
              <w:spacing w:before="18" w:line="235" w:lineRule="auto"/>
              <w:ind w:left="79" w:right="131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Who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does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this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action </w:t>
            </w:r>
            <w:r>
              <w:rPr>
                <w:b/>
                <w:color w:val="231F20"/>
                <w:spacing w:val="-2"/>
                <w:sz w:val="28"/>
              </w:rPr>
              <w:t>impact?</w:t>
            </w:r>
          </w:p>
        </w:tc>
        <w:tc>
          <w:tcPr>
            <w:tcW w:w="3874" w:type="dxa"/>
          </w:tcPr>
          <w:p w14:paraId="19A7AC9B" w14:textId="77777777" w:rsidR="0069539B" w:rsidRDefault="00FD26C0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Key</w:t>
            </w:r>
            <w:r>
              <w:rPr>
                <w:b/>
                <w:color w:val="231F20"/>
                <w:spacing w:val="-11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indicator</w:t>
            </w:r>
            <w:r>
              <w:rPr>
                <w:b/>
                <w:color w:val="231F20"/>
                <w:spacing w:val="-10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8"/>
                <w:sz w:val="28"/>
              </w:rPr>
              <w:t xml:space="preserve"> </w:t>
            </w:r>
            <w:r>
              <w:rPr>
                <w:b/>
                <w:color w:val="231F20"/>
                <w:spacing w:val="-4"/>
                <w:sz w:val="28"/>
              </w:rPr>
              <w:t>meet</w:t>
            </w:r>
          </w:p>
        </w:tc>
        <w:tc>
          <w:tcPr>
            <w:tcW w:w="2740" w:type="dxa"/>
          </w:tcPr>
          <w:p w14:paraId="509582A9" w14:textId="77777777" w:rsidR="0069539B" w:rsidRDefault="00FD26C0">
            <w:pPr>
              <w:pStyle w:val="TableParagraph"/>
              <w:spacing w:before="18" w:line="235" w:lineRule="auto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Impacts and how sustainability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proofErr w:type="gramStart"/>
            <w:r>
              <w:rPr>
                <w:b/>
                <w:color w:val="231F20"/>
                <w:sz w:val="28"/>
              </w:rPr>
              <w:t>will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be </w:t>
            </w:r>
            <w:r>
              <w:rPr>
                <w:b/>
                <w:color w:val="231F20"/>
                <w:spacing w:val="-2"/>
                <w:sz w:val="28"/>
              </w:rPr>
              <w:t>achieved</w:t>
            </w:r>
            <w:proofErr w:type="gramEnd"/>
            <w:r>
              <w:rPr>
                <w:b/>
                <w:color w:val="231F20"/>
                <w:spacing w:val="-2"/>
                <w:sz w:val="28"/>
              </w:rPr>
              <w:t>?</w:t>
            </w:r>
          </w:p>
        </w:tc>
        <w:tc>
          <w:tcPr>
            <w:tcW w:w="2702" w:type="dxa"/>
          </w:tcPr>
          <w:p w14:paraId="12C26AC2" w14:textId="77777777" w:rsidR="0069539B" w:rsidRDefault="00FD26C0">
            <w:pPr>
              <w:pStyle w:val="TableParagraph"/>
              <w:spacing w:before="18" w:line="235" w:lineRule="auto"/>
              <w:ind w:left="79" w:right="93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Cost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linked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the </w:t>
            </w:r>
            <w:r>
              <w:rPr>
                <w:b/>
                <w:color w:val="231F20"/>
                <w:spacing w:val="-2"/>
                <w:sz w:val="28"/>
              </w:rPr>
              <w:t>action</w:t>
            </w:r>
          </w:p>
        </w:tc>
      </w:tr>
      <w:tr w:rsidR="0069539B" w14:paraId="3C7B7123" w14:textId="77777777" w:rsidTr="00D679D7">
        <w:trPr>
          <w:trHeight w:val="769"/>
        </w:trPr>
        <w:tc>
          <w:tcPr>
            <w:tcW w:w="2568" w:type="dxa"/>
          </w:tcPr>
          <w:p w14:paraId="0D50BBC7" w14:textId="77777777" w:rsidR="00603CC0" w:rsidRPr="00FC49FA" w:rsidRDefault="00603CC0" w:rsidP="00603CC0">
            <w:pPr>
              <w:pStyle w:val="TableParagraph"/>
              <w:numPr>
                <w:ilvl w:val="0"/>
                <w:numId w:val="2"/>
              </w:numPr>
              <w:spacing w:before="0"/>
              <w:rPr>
                <w:rFonts w:asciiTheme="minorHAnsi" w:hAnsiTheme="minorHAnsi" w:cstheme="minorHAnsi"/>
              </w:rPr>
            </w:pPr>
            <w:r w:rsidRPr="00FC49FA">
              <w:rPr>
                <w:rFonts w:asciiTheme="minorHAnsi" w:hAnsiTheme="minorHAnsi" w:cstheme="minorHAnsi"/>
              </w:rPr>
              <w:t>Purchase of new scooters and helmets to go with them</w:t>
            </w:r>
          </w:p>
          <w:p w14:paraId="076057D9" w14:textId="3A7DF5F0" w:rsidR="0069539B" w:rsidRPr="00D679D7" w:rsidRDefault="0069539B" w:rsidP="00603CC0">
            <w:pPr>
              <w:pStyle w:val="TableParagraph"/>
              <w:spacing w:before="0"/>
              <w:ind w:left="360"/>
              <w:rPr>
                <w:rFonts w:asciiTheme="minorHAnsi" w:hAnsiTheme="minorHAnsi" w:cstheme="minorHAnsi"/>
              </w:rPr>
            </w:pPr>
          </w:p>
        </w:tc>
        <w:tc>
          <w:tcPr>
            <w:tcW w:w="3534" w:type="dxa"/>
          </w:tcPr>
          <w:p w14:paraId="30B3E028" w14:textId="049CA796" w:rsidR="0069539B" w:rsidRPr="00D679D7" w:rsidRDefault="00D679D7" w:rsidP="00D679D7">
            <w:pPr>
              <w:pStyle w:val="NoSpacing"/>
            </w:pPr>
            <w:r>
              <w:t>All children</w:t>
            </w:r>
          </w:p>
        </w:tc>
        <w:tc>
          <w:tcPr>
            <w:tcW w:w="3874" w:type="dxa"/>
          </w:tcPr>
          <w:p w14:paraId="5A6F7132" w14:textId="77777777" w:rsidR="0069539B" w:rsidRDefault="00603CC0" w:rsidP="00603CC0">
            <w:pPr>
              <w:pStyle w:val="NoSpacing"/>
            </w:pPr>
            <w:r w:rsidRPr="00603CC0">
              <w:t>Key indicator 1: The engagement of all pupils in regular physical activity – Chief Medical Officers guidelines recommend that primary school pupils undertake at least 30 minutes of physical activity a day in school</w:t>
            </w:r>
          </w:p>
          <w:p w14:paraId="625281BB" w14:textId="005673EB" w:rsidR="00FA5814" w:rsidRPr="00FA5814" w:rsidRDefault="00FA5814" w:rsidP="00FA5814">
            <w:pPr>
              <w:pStyle w:val="NoSpacing"/>
            </w:pPr>
            <w:r w:rsidRPr="00FA5814">
              <w:t>Key indicator 4: Broader experience of a range of sports and activities offered to all pupils</w:t>
            </w:r>
          </w:p>
        </w:tc>
        <w:tc>
          <w:tcPr>
            <w:tcW w:w="2740" w:type="dxa"/>
          </w:tcPr>
          <w:p w14:paraId="10198673" w14:textId="4A607CEA" w:rsidR="00D679D7" w:rsidRDefault="00D679D7" w:rsidP="00D679D7">
            <w:pPr>
              <w:pStyle w:val="TableParagraph"/>
              <w:numPr>
                <w:ilvl w:val="0"/>
                <w:numId w:val="3"/>
              </w:numPr>
              <w:spacing w:before="0"/>
              <w:rPr>
                <w:rFonts w:asciiTheme="minorHAnsi" w:hAnsiTheme="minorHAnsi" w:cstheme="minorHAnsi"/>
              </w:rPr>
            </w:pPr>
            <w:r w:rsidRPr="00FC49FA">
              <w:rPr>
                <w:rFonts w:asciiTheme="minorHAnsi" w:hAnsiTheme="minorHAnsi" w:cstheme="minorHAnsi"/>
              </w:rPr>
              <w:t xml:space="preserve">Scooters will need replacing but will develop children’s enthusiasm and will encourage more </w:t>
            </w:r>
            <w:proofErr w:type="gramStart"/>
            <w:r w:rsidRPr="00FC49FA">
              <w:rPr>
                <w:rFonts w:asciiTheme="minorHAnsi" w:hAnsiTheme="minorHAnsi" w:cstheme="minorHAnsi"/>
              </w:rPr>
              <w:t>family’s</w:t>
            </w:r>
            <w:proofErr w:type="gramEnd"/>
            <w:r w:rsidRPr="00FC49FA">
              <w:rPr>
                <w:rFonts w:asciiTheme="minorHAnsi" w:hAnsiTheme="minorHAnsi" w:cstheme="minorHAnsi"/>
              </w:rPr>
              <w:t xml:space="preserve"> to walk or scoot to school</w:t>
            </w:r>
            <w:r>
              <w:rPr>
                <w:rFonts w:asciiTheme="minorHAnsi" w:hAnsiTheme="minorHAnsi" w:cstheme="minorHAnsi"/>
              </w:rPr>
              <w:t xml:space="preserve">. </w:t>
            </w:r>
            <w:r w:rsidR="00FA5814">
              <w:rPr>
                <w:rFonts w:asciiTheme="minorHAnsi" w:hAnsiTheme="minorHAnsi" w:cstheme="minorHAnsi"/>
              </w:rPr>
              <w:t>210</w:t>
            </w:r>
            <w:r>
              <w:rPr>
                <w:rFonts w:asciiTheme="minorHAnsi" w:hAnsiTheme="minorHAnsi" w:cstheme="minorHAnsi"/>
              </w:rPr>
              <w:t xml:space="preserve"> children will benefit this year</w:t>
            </w:r>
          </w:p>
          <w:p w14:paraId="1247C731" w14:textId="3D1B4B37" w:rsidR="0069539B" w:rsidRPr="00D679D7" w:rsidRDefault="0069539B" w:rsidP="00D679D7">
            <w:pPr>
              <w:pStyle w:val="NoSpacing"/>
            </w:pPr>
          </w:p>
        </w:tc>
        <w:tc>
          <w:tcPr>
            <w:tcW w:w="2702" w:type="dxa"/>
          </w:tcPr>
          <w:p w14:paraId="5BF87D54" w14:textId="320FEF6D" w:rsidR="00D679D7" w:rsidRDefault="00D679D7" w:rsidP="00D679D7">
            <w:pPr>
              <w:pStyle w:val="NoSpacing"/>
            </w:pPr>
            <w:r w:rsidRPr="00FC49FA">
              <w:t>£</w:t>
            </w:r>
            <w:r w:rsidR="00FA5814">
              <w:t>2</w:t>
            </w:r>
            <w:r>
              <w:t>,000</w:t>
            </w:r>
          </w:p>
          <w:p w14:paraId="66B157A0" w14:textId="5B214848" w:rsidR="0069539B" w:rsidRPr="00D679D7" w:rsidRDefault="0069539B" w:rsidP="00D679D7">
            <w:pPr>
              <w:pStyle w:val="NoSpacing"/>
            </w:pPr>
          </w:p>
        </w:tc>
      </w:tr>
      <w:tr w:rsidR="004B0EAB" w14:paraId="3C9ACCF3" w14:textId="77777777" w:rsidTr="00D679D7">
        <w:trPr>
          <w:trHeight w:val="769"/>
        </w:trPr>
        <w:tc>
          <w:tcPr>
            <w:tcW w:w="2568" w:type="dxa"/>
          </w:tcPr>
          <w:p w14:paraId="154A04FC" w14:textId="356850FF" w:rsidR="004B0EAB" w:rsidRPr="004B0EAB" w:rsidRDefault="004B0EAB" w:rsidP="004B0EAB">
            <w:pPr>
              <w:pStyle w:val="TableParagraph"/>
              <w:numPr>
                <w:ilvl w:val="0"/>
                <w:numId w:val="2"/>
              </w:numPr>
              <w:spacing w:before="0"/>
              <w:rPr>
                <w:rFonts w:asciiTheme="minorHAnsi" w:hAnsiTheme="minorHAnsi" w:cstheme="minorHAnsi"/>
              </w:rPr>
            </w:pPr>
            <w:r w:rsidRPr="00FC49FA">
              <w:rPr>
                <w:rFonts w:asciiTheme="minorHAnsi" w:hAnsiTheme="minorHAnsi" w:cstheme="minorHAnsi"/>
              </w:rPr>
              <w:t>Purchase of new balls, batts and other playground equipment</w:t>
            </w:r>
          </w:p>
        </w:tc>
        <w:tc>
          <w:tcPr>
            <w:tcW w:w="3534" w:type="dxa"/>
          </w:tcPr>
          <w:p w14:paraId="53ADE1F5" w14:textId="77777777" w:rsidR="004B0EAB" w:rsidRDefault="004B0EAB" w:rsidP="00D679D7">
            <w:pPr>
              <w:pStyle w:val="NoSpacing"/>
            </w:pPr>
          </w:p>
        </w:tc>
        <w:tc>
          <w:tcPr>
            <w:tcW w:w="3874" w:type="dxa"/>
          </w:tcPr>
          <w:p w14:paraId="50C24680" w14:textId="577FFD3C" w:rsidR="004B0EAB" w:rsidRPr="00603CC0" w:rsidRDefault="004B0EAB" w:rsidP="00603CC0">
            <w:pPr>
              <w:pStyle w:val="NoSpacing"/>
            </w:pPr>
            <w:r w:rsidRPr="00603CC0">
              <w:t xml:space="preserve">Key indicator </w:t>
            </w:r>
            <w:r>
              <w:t>1</w:t>
            </w:r>
          </w:p>
        </w:tc>
        <w:tc>
          <w:tcPr>
            <w:tcW w:w="2740" w:type="dxa"/>
          </w:tcPr>
          <w:p w14:paraId="27E854FD" w14:textId="77777777" w:rsidR="004B0EAB" w:rsidRDefault="004B0EAB" w:rsidP="004B0EAB">
            <w:pPr>
              <w:pStyle w:val="TableParagraph"/>
              <w:numPr>
                <w:ilvl w:val="0"/>
                <w:numId w:val="3"/>
              </w:numPr>
              <w:spacing w:before="0"/>
              <w:rPr>
                <w:rFonts w:asciiTheme="minorHAnsi" w:hAnsiTheme="minorHAnsi" w:cstheme="minorHAnsi"/>
              </w:rPr>
            </w:pPr>
            <w:r w:rsidRPr="00FC49FA">
              <w:rPr>
                <w:rFonts w:asciiTheme="minorHAnsi" w:hAnsiTheme="minorHAnsi" w:cstheme="minorHAnsi"/>
              </w:rPr>
              <w:t>Children to increase the amount of physical activity during the day through excellent playground resources</w:t>
            </w:r>
          </w:p>
          <w:p w14:paraId="481775D0" w14:textId="2A855672" w:rsidR="004B0EAB" w:rsidRPr="004B0EAB" w:rsidRDefault="004B0EAB" w:rsidP="004B0EAB">
            <w:pPr>
              <w:pStyle w:val="TableParagraph"/>
              <w:numPr>
                <w:ilvl w:val="0"/>
                <w:numId w:val="3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Increase</w:t>
            </w:r>
          </w:p>
        </w:tc>
        <w:tc>
          <w:tcPr>
            <w:tcW w:w="2702" w:type="dxa"/>
          </w:tcPr>
          <w:p w14:paraId="470F9A2F" w14:textId="0DD7BD13" w:rsidR="004B0EAB" w:rsidRPr="00FC49FA" w:rsidRDefault="004B0EAB" w:rsidP="00D679D7">
            <w:pPr>
              <w:pStyle w:val="NoSpacing"/>
            </w:pPr>
            <w:r>
              <w:t>£850</w:t>
            </w:r>
          </w:p>
        </w:tc>
      </w:tr>
      <w:tr w:rsidR="00D679D7" w14:paraId="700C3967" w14:textId="77777777" w:rsidTr="00D679D7">
        <w:trPr>
          <w:trHeight w:val="769"/>
        </w:trPr>
        <w:tc>
          <w:tcPr>
            <w:tcW w:w="2568" w:type="dxa"/>
          </w:tcPr>
          <w:p w14:paraId="61C26E5F" w14:textId="6FB1F2D1" w:rsidR="00D679D7" w:rsidRPr="00D679D7" w:rsidRDefault="009A7126" w:rsidP="009A7126">
            <w:pPr>
              <w:pStyle w:val="TableParagraph"/>
              <w:numPr>
                <w:ilvl w:val="0"/>
                <w:numId w:val="4"/>
              </w:numPr>
              <w:spacing w:before="0"/>
            </w:pPr>
            <w:r>
              <w:t xml:space="preserve">Employ additional lunchtime </w:t>
            </w:r>
            <w:r w:rsidR="00603CC0">
              <w:t>supervisors</w:t>
            </w:r>
            <w:r>
              <w:t xml:space="preserve"> to support enhanced playtime activity and playground games</w:t>
            </w:r>
          </w:p>
        </w:tc>
        <w:tc>
          <w:tcPr>
            <w:tcW w:w="3534" w:type="dxa"/>
          </w:tcPr>
          <w:p w14:paraId="7B11162A" w14:textId="3779FFB3" w:rsidR="00D679D7" w:rsidRPr="00D679D7" w:rsidRDefault="00FA5814" w:rsidP="00D679D7">
            <w:pPr>
              <w:pStyle w:val="NoSpacing"/>
            </w:pPr>
            <w:r>
              <w:t>All children</w:t>
            </w:r>
          </w:p>
        </w:tc>
        <w:tc>
          <w:tcPr>
            <w:tcW w:w="3874" w:type="dxa"/>
          </w:tcPr>
          <w:p w14:paraId="598C396D" w14:textId="21D2FB70" w:rsidR="00D679D7" w:rsidRPr="00D679D7" w:rsidRDefault="00FA5814" w:rsidP="00FA5814">
            <w:pPr>
              <w:pStyle w:val="NoSpacing"/>
            </w:pPr>
            <w:r w:rsidRPr="00603CC0">
              <w:t xml:space="preserve">Key indicator </w:t>
            </w:r>
            <w:r>
              <w:t>1</w:t>
            </w:r>
          </w:p>
        </w:tc>
        <w:tc>
          <w:tcPr>
            <w:tcW w:w="2740" w:type="dxa"/>
          </w:tcPr>
          <w:p w14:paraId="7383E149" w14:textId="605C5FA5" w:rsidR="00D679D7" w:rsidRPr="00D679D7" w:rsidRDefault="0087670A" w:rsidP="0087670A">
            <w:pPr>
              <w:pStyle w:val="NoSpacing"/>
              <w:numPr>
                <w:ilvl w:val="0"/>
                <w:numId w:val="4"/>
              </w:numPr>
            </w:pPr>
            <w:r>
              <w:t>Higher participation and engagement in physical activities throughout playtime and lunchtime</w:t>
            </w:r>
          </w:p>
        </w:tc>
        <w:tc>
          <w:tcPr>
            <w:tcW w:w="2702" w:type="dxa"/>
          </w:tcPr>
          <w:p w14:paraId="5A3B3FEE" w14:textId="1489EA46" w:rsidR="00D679D7" w:rsidRDefault="00D679D7" w:rsidP="00D679D7">
            <w:pPr>
              <w:pStyle w:val="NoSpacing"/>
            </w:pPr>
            <w:r>
              <w:t>£</w:t>
            </w:r>
            <w:r w:rsidR="00603CC0">
              <w:t>7</w:t>
            </w:r>
            <w:r>
              <w:t>,000</w:t>
            </w:r>
          </w:p>
          <w:p w14:paraId="2566B3CB" w14:textId="77777777" w:rsidR="00D679D7" w:rsidRPr="00D679D7" w:rsidRDefault="00D679D7" w:rsidP="00D679D7">
            <w:pPr>
              <w:pStyle w:val="NoSpacing"/>
            </w:pPr>
          </w:p>
        </w:tc>
      </w:tr>
      <w:tr w:rsidR="00D679D7" w14:paraId="48817DAA" w14:textId="77777777" w:rsidTr="00D679D7">
        <w:trPr>
          <w:trHeight w:val="769"/>
        </w:trPr>
        <w:tc>
          <w:tcPr>
            <w:tcW w:w="2568" w:type="dxa"/>
          </w:tcPr>
          <w:p w14:paraId="79FB526C" w14:textId="76DE44E1" w:rsidR="00D679D7" w:rsidRPr="00FA5814" w:rsidRDefault="00D679D7" w:rsidP="00FA5814">
            <w:pPr>
              <w:pStyle w:val="TableParagraph"/>
              <w:numPr>
                <w:ilvl w:val="0"/>
                <w:numId w:val="4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Purchase of new family friendly physical development equipment, such as throwing and catching, balls, bats and skipping ropes. Make it sustainable with high quality storage facilities</w:t>
            </w:r>
          </w:p>
        </w:tc>
        <w:tc>
          <w:tcPr>
            <w:tcW w:w="3534" w:type="dxa"/>
          </w:tcPr>
          <w:p w14:paraId="3995E07C" w14:textId="04EB780A" w:rsidR="00D679D7" w:rsidRPr="00D679D7" w:rsidRDefault="004B0EAB" w:rsidP="00D679D7">
            <w:pPr>
              <w:pStyle w:val="NoSpacing"/>
            </w:pPr>
            <w:r>
              <w:t>All children and parents</w:t>
            </w:r>
          </w:p>
        </w:tc>
        <w:tc>
          <w:tcPr>
            <w:tcW w:w="3874" w:type="dxa"/>
          </w:tcPr>
          <w:p w14:paraId="5E7A77BA" w14:textId="28D5DCC4" w:rsidR="00FA5814" w:rsidRDefault="00FA5814" w:rsidP="00FA5814">
            <w:pPr>
              <w:pStyle w:val="NoSpacing"/>
            </w:pPr>
            <w:r w:rsidRPr="00603CC0">
              <w:t xml:space="preserve">Key indicator </w:t>
            </w:r>
            <w:r w:rsidR="006B5B12">
              <w:t>1</w:t>
            </w:r>
          </w:p>
          <w:p w14:paraId="5DE2948A" w14:textId="52CE13EF" w:rsidR="00D679D7" w:rsidRDefault="00FA5814" w:rsidP="006B5B12">
            <w:pPr>
              <w:pStyle w:val="NoSpacing"/>
            </w:pPr>
            <w:r w:rsidRPr="00FA5814">
              <w:t xml:space="preserve">Key indicator </w:t>
            </w:r>
            <w:r w:rsidR="006B5B12">
              <w:t>4</w:t>
            </w:r>
          </w:p>
          <w:p w14:paraId="46DF8D3E" w14:textId="093A6010" w:rsidR="0087670A" w:rsidRDefault="0087670A" w:rsidP="006B5B12">
            <w:pPr>
              <w:pStyle w:val="NoSpacing"/>
            </w:pPr>
            <w:r w:rsidRPr="006B5B12">
              <w:t>Key indicator 2</w:t>
            </w:r>
          </w:p>
          <w:p w14:paraId="45D1DA93" w14:textId="405D7F1F" w:rsidR="004B0EAB" w:rsidRPr="00D679D7" w:rsidRDefault="004B0EAB" w:rsidP="006B5B12">
            <w:pPr>
              <w:pStyle w:val="NoSpacing"/>
            </w:pPr>
          </w:p>
        </w:tc>
        <w:tc>
          <w:tcPr>
            <w:tcW w:w="2740" w:type="dxa"/>
          </w:tcPr>
          <w:p w14:paraId="6C6CBEF7" w14:textId="77777777" w:rsidR="00D679D7" w:rsidRDefault="00D679D7" w:rsidP="00D679D7">
            <w:pPr>
              <w:pStyle w:val="TableParagraph"/>
              <w:numPr>
                <w:ilvl w:val="0"/>
                <w:numId w:val="2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Children to have access to resources before school to promote whole family physical development</w:t>
            </w:r>
          </w:p>
          <w:p w14:paraId="1EBB17F7" w14:textId="252DD3F9" w:rsidR="00D679D7" w:rsidRPr="00D679D7" w:rsidRDefault="0087670A" w:rsidP="00D679D7">
            <w:pPr>
              <w:pStyle w:val="TableParagraph"/>
              <w:numPr>
                <w:ilvl w:val="0"/>
                <w:numId w:val="2"/>
              </w:numPr>
              <w:spacing w:before="0"/>
            </w:pPr>
            <w:r>
              <w:t>Higher attendance as children and parents want to come to school to engage in activities before school</w:t>
            </w:r>
          </w:p>
        </w:tc>
        <w:tc>
          <w:tcPr>
            <w:tcW w:w="2702" w:type="dxa"/>
          </w:tcPr>
          <w:p w14:paraId="0A931B0D" w14:textId="5ABB5F56" w:rsidR="00D679D7" w:rsidRDefault="00603CC0" w:rsidP="00D679D7">
            <w:pPr>
              <w:pStyle w:val="NoSpacing"/>
            </w:pPr>
            <w:r>
              <w:t>£2,000</w:t>
            </w:r>
          </w:p>
        </w:tc>
      </w:tr>
      <w:tr w:rsidR="00D679D7" w14:paraId="7758B3C6" w14:textId="77777777" w:rsidTr="00D679D7">
        <w:trPr>
          <w:trHeight w:val="769"/>
        </w:trPr>
        <w:tc>
          <w:tcPr>
            <w:tcW w:w="2568" w:type="dxa"/>
          </w:tcPr>
          <w:p w14:paraId="6EFCC4EB" w14:textId="4E095D6E" w:rsidR="00D679D7" w:rsidRDefault="009A7126" w:rsidP="00D679D7">
            <w:pPr>
              <w:pStyle w:val="TableParagraph"/>
              <w:numPr>
                <w:ilvl w:val="0"/>
                <w:numId w:val="4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Provide training for all staff in developing good playground games</w:t>
            </w:r>
          </w:p>
        </w:tc>
        <w:tc>
          <w:tcPr>
            <w:tcW w:w="3534" w:type="dxa"/>
          </w:tcPr>
          <w:p w14:paraId="721B6F04" w14:textId="1CD4D382" w:rsidR="00D679D7" w:rsidRPr="00D679D7" w:rsidRDefault="004B0EAB" w:rsidP="00D679D7">
            <w:pPr>
              <w:pStyle w:val="NoSpacing"/>
            </w:pPr>
            <w:r>
              <w:t>All staff and children</w:t>
            </w:r>
          </w:p>
        </w:tc>
        <w:tc>
          <w:tcPr>
            <w:tcW w:w="3874" w:type="dxa"/>
          </w:tcPr>
          <w:p w14:paraId="217EF234" w14:textId="71FACF94" w:rsidR="00D679D7" w:rsidRPr="00FA5814" w:rsidRDefault="00FA5814" w:rsidP="00FA5814">
            <w:pPr>
              <w:pStyle w:val="NoSpacing"/>
            </w:pPr>
            <w:r w:rsidRPr="00FA5814">
              <w:t>Key indicator 3: Increased confidence, knowledge and skills of all staff in teaching PE and sport</w:t>
            </w:r>
          </w:p>
        </w:tc>
        <w:tc>
          <w:tcPr>
            <w:tcW w:w="2740" w:type="dxa"/>
          </w:tcPr>
          <w:p w14:paraId="1E1E7136" w14:textId="343B49A8" w:rsidR="00D679D7" w:rsidRPr="006B5B12" w:rsidRDefault="006B5B12" w:rsidP="00D679D7">
            <w:pPr>
              <w:pStyle w:val="TableParagraph"/>
              <w:numPr>
                <w:ilvl w:val="0"/>
                <w:numId w:val="2"/>
              </w:numPr>
              <w:spacing w:before="0"/>
              <w:rPr>
                <w:rFonts w:asciiTheme="minorHAnsi" w:hAnsiTheme="minorHAnsi" w:cstheme="minorHAnsi"/>
              </w:rPr>
            </w:pPr>
            <w:r w:rsidRPr="007D6367">
              <w:rPr>
                <w:rFonts w:asciiTheme="minorHAnsi" w:hAnsiTheme="minorHAnsi" w:cstheme="minorHAnsi"/>
              </w:rPr>
              <w:t>Children know and can play a wide range of playground games, increasing good social communication and interaction skills and further developing active playtimes</w:t>
            </w:r>
          </w:p>
        </w:tc>
        <w:tc>
          <w:tcPr>
            <w:tcW w:w="2702" w:type="dxa"/>
          </w:tcPr>
          <w:p w14:paraId="10E9E090" w14:textId="2EE8C901" w:rsidR="00D679D7" w:rsidRDefault="00603CC0" w:rsidP="00D679D7">
            <w:pPr>
              <w:pStyle w:val="NoSpacing"/>
            </w:pPr>
            <w:r>
              <w:t>£2,000</w:t>
            </w:r>
          </w:p>
        </w:tc>
      </w:tr>
      <w:tr w:rsidR="00D679D7" w14:paraId="7270CF56" w14:textId="77777777" w:rsidTr="00D679D7">
        <w:trPr>
          <w:trHeight w:val="769"/>
        </w:trPr>
        <w:tc>
          <w:tcPr>
            <w:tcW w:w="2568" w:type="dxa"/>
          </w:tcPr>
          <w:p w14:paraId="784A6A62" w14:textId="77777777" w:rsidR="00D679D7" w:rsidRDefault="009A7126" w:rsidP="006B5B12">
            <w:pPr>
              <w:pStyle w:val="TableParagraph"/>
              <w:numPr>
                <w:ilvl w:val="0"/>
                <w:numId w:val="4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Support children and families walking to school through a range of strategies throughout the year, including</w:t>
            </w:r>
          </w:p>
          <w:p w14:paraId="4B035BE6" w14:textId="36A8D5F9" w:rsidR="009A7126" w:rsidRDefault="00FA5814" w:rsidP="006B5B12">
            <w:pPr>
              <w:pStyle w:val="TableParagraph"/>
              <w:numPr>
                <w:ilvl w:val="1"/>
                <w:numId w:val="4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Walk to school week and activities</w:t>
            </w:r>
          </w:p>
          <w:p w14:paraId="6810696D" w14:textId="77777777" w:rsidR="00FA5814" w:rsidRDefault="00FA5814" w:rsidP="006B5B12">
            <w:pPr>
              <w:pStyle w:val="TableParagraph"/>
              <w:numPr>
                <w:ilvl w:val="1"/>
                <w:numId w:val="4"/>
              </w:numPr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Free reflective items for all children promoting safe walking to school</w:t>
            </w:r>
          </w:p>
          <w:p w14:paraId="094DDE3A" w14:textId="77777777" w:rsidR="006B5B12" w:rsidRDefault="006B5B12" w:rsidP="006B5B12">
            <w:pPr>
              <w:pStyle w:val="NoSpacing"/>
              <w:numPr>
                <w:ilvl w:val="1"/>
                <w:numId w:val="4"/>
              </w:numPr>
            </w:pPr>
            <w:r w:rsidRPr="00A910CA">
              <w:t xml:space="preserve">School to engage with the school travel planning team and all walk to school </w:t>
            </w:r>
          </w:p>
          <w:p w14:paraId="48FFAED5" w14:textId="451A880A" w:rsidR="006B5B12" w:rsidRPr="006B5B12" w:rsidRDefault="006B5B12" w:rsidP="006B5B12">
            <w:pPr>
              <w:pStyle w:val="NoSpacing"/>
              <w:numPr>
                <w:ilvl w:val="1"/>
                <w:numId w:val="4"/>
              </w:numPr>
            </w:pPr>
            <w:r w:rsidRPr="00A910CA">
              <w:t>School to produce resources and engage with families</w:t>
            </w:r>
          </w:p>
        </w:tc>
        <w:tc>
          <w:tcPr>
            <w:tcW w:w="3534" w:type="dxa"/>
          </w:tcPr>
          <w:p w14:paraId="13E30479" w14:textId="3C34F8CF" w:rsidR="00D679D7" w:rsidRPr="00D679D7" w:rsidRDefault="004B0EAB" w:rsidP="00D679D7">
            <w:pPr>
              <w:pStyle w:val="NoSpacing"/>
            </w:pPr>
            <w:r>
              <w:t>All children and parents</w:t>
            </w:r>
          </w:p>
        </w:tc>
        <w:tc>
          <w:tcPr>
            <w:tcW w:w="3874" w:type="dxa"/>
          </w:tcPr>
          <w:p w14:paraId="072F4E15" w14:textId="75B66DCD" w:rsidR="00D679D7" w:rsidRPr="006B5B12" w:rsidRDefault="006B5B12" w:rsidP="006B5B12">
            <w:pPr>
              <w:pStyle w:val="NoSpacing"/>
            </w:pPr>
            <w:r w:rsidRPr="006B5B12">
              <w:t>Key indicator 2: The profile of Physical Education, School Sport and Physical Activity (PESSPA) being raised across the school as a tool for whole school improvement</w:t>
            </w:r>
          </w:p>
        </w:tc>
        <w:tc>
          <w:tcPr>
            <w:tcW w:w="2740" w:type="dxa"/>
          </w:tcPr>
          <w:p w14:paraId="4F22A21F" w14:textId="77777777" w:rsidR="00D679D7" w:rsidRDefault="006B5B12" w:rsidP="004B0EAB">
            <w:pPr>
              <w:pStyle w:val="NoSpacing"/>
              <w:numPr>
                <w:ilvl w:val="0"/>
                <w:numId w:val="4"/>
              </w:numPr>
            </w:pPr>
            <w:r>
              <w:t>Children to develop good habits and embed an active lifestyle by walking to school daily</w:t>
            </w:r>
          </w:p>
          <w:p w14:paraId="3CD330FA" w14:textId="5F0D5C46" w:rsidR="004B0EAB" w:rsidRPr="00D679D7" w:rsidRDefault="004B0EAB" w:rsidP="004B0EAB">
            <w:pPr>
              <w:pStyle w:val="NoSpacing"/>
              <w:numPr>
                <w:ilvl w:val="0"/>
                <w:numId w:val="4"/>
              </w:numPr>
            </w:pPr>
            <w:r>
              <w:t xml:space="preserve">Improved attendance through developing strong parental </w:t>
            </w:r>
            <w:r w:rsidR="0087670A">
              <w:t>habits</w:t>
            </w:r>
          </w:p>
        </w:tc>
        <w:tc>
          <w:tcPr>
            <w:tcW w:w="2702" w:type="dxa"/>
          </w:tcPr>
          <w:p w14:paraId="0D0ACD40" w14:textId="0B386669" w:rsidR="00D679D7" w:rsidRDefault="00603CC0" w:rsidP="00D679D7">
            <w:pPr>
              <w:pStyle w:val="NoSpacing"/>
            </w:pPr>
            <w:r>
              <w:t>£</w:t>
            </w:r>
            <w:r w:rsidR="00FA5814">
              <w:t>1,000</w:t>
            </w:r>
          </w:p>
        </w:tc>
      </w:tr>
      <w:tr w:rsidR="00FA5814" w14:paraId="0A7CB760" w14:textId="77777777" w:rsidTr="00D679D7">
        <w:trPr>
          <w:trHeight w:val="769"/>
        </w:trPr>
        <w:tc>
          <w:tcPr>
            <w:tcW w:w="2568" w:type="dxa"/>
          </w:tcPr>
          <w:p w14:paraId="7F1C0533" w14:textId="056A8546" w:rsidR="00FA5814" w:rsidRPr="00FA5814" w:rsidRDefault="00FA5814" w:rsidP="00FA5814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promote and celebrate all sporting achievements that children achieve outside of school</w:t>
            </w:r>
          </w:p>
        </w:tc>
        <w:tc>
          <w:tcPr>
            <w:tcW w:w="3534" w:type="dxa"/>
          </w:tcPr>
          <w:p w14:paraId="71007CC5" w14:textId="2BC80735" w:rsidR="00FA5814" w:rsidRPr="00D679D7" w:rsidRDefault="00FA5814" w:rsidP="00D679D7">
            <w:pPr>
              <w:pStyle w:val="NoSpacing"/>
            </w:pPr>
            <w:r>
              <w:t>All children</w:t>
            </w:r>
          </w:p>
        </w:tc>
        <w:tc>
          <w:tcPr>
            <w:tcW w:w="3874" w:type="dxa"/>
          </w:tcPr>
          <w:p w14:paraId="3ABF9810" w14:textId="7C6D01DD" w:rsidR="00FA5814" w:rsidRPr="00FA5814" w:rsidRDefault="00FA5814" w:rsidP="00FA5814">
            <w:pPr>
              <w:pStyle w:val="NoSpacing"/>
            </w:pPr>
            <w:r w:rsidRPr="00FA5814">
              <w:t>Key indicator 5: Increased participation in competitive sport</w:t>
            </w:r>
          </w:p>
        </w:tc>
        <w:tc>
          <w:tcPr>
            <w:tcW w:w="2740" w:type="dxa"/>
          </w:tcPr>
          <w:p w14:paraId="255EEDB6" w14:textId="77777777" w:rsidR="00FA5814" w:rsidRDefault="00FA5814" w:rsidP="00FA5814">
            <w:pPr>
              <w:pStyle w:val="NoSpacing"/>
              <w:numPr>
                <w:ilvl w:val="0"/>
                <w:numId w:val="13"/>
              </w:numPr>
            </w:pPr>
            <w:r>
              <w:t>Showing children a range of activities they can take part in</w:t>
            </w:r>
          </w:p>
          <w:p w14:paraId="63397973" w14:textId="51813814" w:rsidR="00FA5814" w:rsidRPr="00D679D7" w:rsidRDefault="00FA5814" w:rsidP="00FA5814">
            <w:pPr>
              <w:pStyle w:val="NoSpacing"/>
              <w:numPr>
                <w:ilvl w:val="0"/>
                <w:numId w:val="13"/>
              </w:numPr>
            </w:pPr>
            <w:r>
              <w:t>Promoting a wide range of sports</w:t>
            </w:r>
          </w:p>
        </w:tc>
        <w:tc>
          <w:tcPr>
            <w:tcW w:w="2702" w:type="dxa"/>
          </w:tcPr>
          <w:p w14:paraId="2EF5103D" w14:textId="106EBFC8" w:rsidR="00FA5814" w:rsidRDefault="00FA5814" w:rsidP="00D679D7">
            <w:pPr>
              <w:pStyle w:val="NoSpacing"/>
            </w:pPr>
            <w:r>
              <w:t>free</w:t>
            </w:r>
          </w:p>
        </w:tc>
      </w:tr>
      <w:tr w:rsidR="00FA5814" w14:paraId="3C943CF5" w14:textId="77777777" w:rsidTr="00D679D7">
        <w:trPr>
          <w:trHeight w:val="769"/>
        </w:trPr>
        <w:tc>
          <w:tcPr>
            <w:tcW w:w="2568" w:type="dxa"/>
          </w:tcPr>
          <w:p w14:paraId="0D25EA9F" w14:textId="0CA29DC5" w:rsidR="00FA5814" w:rsidRPr="00FA5814" w:rsidRDefault="00FA5814" w:rsidP="00FA5814">
            <w:pPr>
              <w:pStyle w:val="NoSpacing"/>
              <w:numPr>
                <w:ilvl w:val="0"/>
                <w:numId w:val="4"/>
              </w:numPr>
            </w:pPr>
            <w:r>
              <w:t>Continue the development</w:t>
            </w:r>
            <w:r w:rsidRPr="00A910CA">
              <w:t xml:space="preserve"> of </w:t>
            </w:r>
            <w:r>
              <w:t>the</w:t>
            </w:r>
            <w:r w:rsidRPr="00A910CA">
              <w:t xml:space="preserve"> dance club afterschool. Two sessions </w:t>
            </w:r>
            <w:r w:rsidRPr="00A910CA">
              <w:lastRenderedPageBreak/>
              <w:t>afterschool set up. School to pay for free spaces for children/families identified as benefitting the most for the opportunity/activity</w:t>
            </w:r>
          </w:p>
        </w:tc>
        <w:tc>
          <w:tcPr>
            <w:tcW w:w="3534" w:type="dxa"/>
          </w:tcPr>
          <w:p w14:paraId="02A694A1" w14:textId="7A27E014" w:rsidR="00FA5814" w:rsidRPr="00D679D7" w:rsidRDefault="00FA5814" w:rsidP="00D679D7">
            <w:pPr>
              <w:pStyle w:val="NoSpacing"/>
            </w:pPr>
            <w:r>
              <w:lastRenderedPageBreak/>
              <w:t>Targeted children</w:t>
            </w:r>
          </w:p>
        </w:tc>
        <w:tc>
          <w:tcPr>
            <w:tcW w:w="3874" w:type="dxa"/>
          </w:tcPr>
          <w:p w14:paraId="4BA0A72D" w14:textId="7A5E5AA8" w:rsidR="00FA5814" w:rsidRPr="0017172E" w:rsidRDefault="00FA5814" w:rsidP="006B5B12">
            <w:pPr>
              <w:pStyle w:val="NoSpacing"/>
              <w:rPr>
                <w:b/>
                <w:color w:val="00B9F2"/>
                <w:sz w:val="28"/>
              </w:rPr>
            </w:pPr>
            <w:r w:rsidRPr="00FA5814">
              <w:t>Key indicator 5</w:t>
            </w:r>
          </w:p>
        </w:tc>
        <w:tc>
          <w:tcPr>
            <w:tcW w:w="2740" w:type="dxa"/>
          </w:tcPr>
          <w:p w14:paraId="6D3A3626" w14:textId="4749704C" w:rsidR="00FA5814" w:rsidRPr="00D679D7" w:rsidRDefault="00FA5814" w:rsidP="00FA5814">
            <w:pPr>
              <w:pStyle w:val="NoSpacing"/>
              <w:numPr>
                <w:ilvl w:val="0"/>
                <w:numId w:val="4"/>
              </w:numPr>
            </w:pPr>
            <w:r>
              <w:t xml:space="preserve">To promote more active lifestyle and to give children opportunities for activities they cannot get </w:t>
            </w:r>
            <w:r>
              <w:lastRenderedPageBreak/>
              <w:t>otherwise</w:t>
            </w:r>
          </w:p>
        </w:tc>
        <w:tc>
          <w:tcPr>
            <w:tcW w:w="2702" w:type="dxa"/>
          </w:tcPr>
          <w:p w14:paraId="6D3C479D" w14:textId="4BD09706" w:rsidR="00FA5814" w:rsidRDefault="00FA5814" w:rsidP="00D679D7">
            <w:pPr>
              <w:pStyle w:val="NoSpacing"/>
            </w:pPr>
            <w:r>
              <w:lastRenderedPageBreak/>
              <w:t>£1,680</w:t>
            </w:r>
          </w:p>
        </w:tc>
      </w:tr>
      <w:tr w:rsidR="006B5B12" w14:paraId="415EB353" w14:textId="77777777" w:rsidTr="00D679D7">
        <w:trPr>
          <w:trHeight w:val="769"/>
        </w:trPr>
        <w:tc>
          <w:tcPr>
            <w:tcW w:w="2568" w:type="dxa"/>
          </w:tcPr>
          <w:p w14:paraId="4A98FF20" w14:textId="5C117326" w:rsidR="006B5B12" w:rsidRDefault="006B5B12" w:rsidP="00FA5814">
            <w:pPr>
              <w:pStyle w:val="NoSpacing"/>
              <w:numPr>
                <w:ilvl w:val="0"/>
                <w:numId w:val="4"/>
              </w:numPr>
            </w:pPr>
            <w:r>
              <w:rPr>
                <w:rFonts w:asciiTheme="minorHAnsi" w:hAnsiTheme="minorHAnsi" w:cstheme="minorHAnsi"/>
              </w:rPr>
              <w:lastRenderedPageBreak/>
              <w:t>Replace the safety surface of bark to ensure that the children can still use the equipment safely</w:t>
            </w:r>
          </w:p>
        </w:tc>
        <w:tc>
          <w:tcPr>
            <w:tcW w:w="3534" w:type="dxa"/>
          </w:tcPr>
          <w:p w14:paraId="6A805D11" w14:textId="026D7EA1" w:rsidR="006B5B12" w:rsidRDefault="004B0EAB" w:rsidP="00D679D7">
            <w:pPr>
              <w:pStyle w:val="NoSpacing"/>
            </w:pPr>
            <w:r>
              <w:t>All children</w:t>
            </w:r>
          </w:p>
        </w:tc>
        <w:tc>
          <w:tcPr>
            <w:tcW w:w="3874" w:type="dxa"/>
          </w:tcPr>
          <w:p w14:paraId="597F4B56" w14:textId="77777777" w:rsidR="006B5B12" w:rsidRPr="00FA5814" w:rsidRDefault="006B5B12" w:rsidP="00D679D7">
            <w:pPr>
              <w:pStyle w:val="NoSpacing"/>
            </w:pPr>
          </w:p>
        </w:tc>
        <w:tc>
          <w:tcPr>
            <w:tcW w:w="2740" w:type="dxa"/>
          </w:tcPr>
          <w:p w14:paraId="037A0D3E" w14:textId="0279BF1D" w:rsidR="006B5B12" w:rsidRDefault="006B5B12" w:rsidP="00FA5814">
            <w:pPr>
              <w:pStyle w:val="NoSpacing"/>
              <w:numPr>
                <w:ilvl w:val="0"/>
                <w:numId w:val="4"/>
              </w:numPr>
            </w:pPr>
            <w:r w:rsidRPr="005A19FE">
              <w:rPr>
                <w:rFonts w:asciiTheme="minorHAnsi" w:hAnsiTheme="minorHAnsi" w:cstheme="minorHAnsi"/>
              </w:rPr>
              <w:t>Greater use of the trim trail by the children will develop physical fitness, and strength. It supports balance and coordination development, as well as enhancing children’s wellbeing</w:t>
            </w:r>
          </w:p>
        </w:tc>
        <w:tc>
          <w:tcPr>
            <w:tcW w:w="2702" w:type="dxa"/>
          </w:tcPr>
          <w:p w14:paraId="2550BC60" w14:textId="28E09F1F" w:rsidR="006B5B12" w:rsidRDefault="006B5B12" w:rsidP="00D679D7">
            <w:pPr>
              <w:pStyle w:val="NoSpacing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£700</w:t>
            </w:r>
          </w:p>
          <w:p w14:paraId="7C5AC5AF" w14:textId="5DF89A9F" w:rsidR="006B5B12" w:rsidRDefault="006B5B12" w:rsidP="00D679D7">
            <w:pPr>
              <w:pStyle w:val="NoSpacing"/>
            </w:pPr>
            <w:r>
              <w:rPr>
                <w:rFonts w:asciiTheme="minorHAnsi" w:hAnsiTheme="minorHAnsi" w:cstheme="minorHAnsi"/>
              </w:rPr>
              <w:t>Bark will need topping up every 2 years but is still more sustainable financially than any other surface</w:t>
            </w:r>
          </w:p>
        </w:tc>
      </w:tr>
    </w:tbl>
    <w:p w14:paraId="66B027A6" w14:textId="77777777" w:rsidR="0069539B" w:rsidRDefault="0069539B">
      <w:pPr>
        <w:spacing w:line="235" w:lineRule="auto"/>
        <w:rPr>
          <w:sz w:val="28"/>
        </w:rPr>
        <w:sectPr w:rsidR="0069539B">
          <w:pgSz w:w="16840" w:h="11910" w:orient="landscape"/>
          <w:pgMar w:top="720" w:right="580" w:bottom="720" w:left="540" w:header="0" w:footer="440" w:gutter="0"/>
          <w:cols w:space="720"/>
        </w:sectPr>
      </w:pPr>
    </w:p>
    <w:p w14:paraId="40B50F90" w14:textId="77777777" w:rsidR="0069539B" w:rsidRDefault="0069539B">
      <w:pPr>
        <w:spacing w:line="235" w:lineRule="auto"/>
        <w:rPr>
          <w:sz w:val="28"/>
        </w:rPr>
        <w:sectPr w:rsidR="0069539B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14:paraId="7D22E50B" w14:textId="77777777" w:rsidR="0069539B" w:rsidRDefault="00FD26C0">
      <w:pPr>
        <w:pStyle w:val="BodyText"/>
        <w:ind w:left="117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0444E2EC" wp14:editId="61C22297">
                <wp:extent cx="9811385" cy="346075"/>
                <wp:effectExtent l="0" t="0" r="0" b="0"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6234A29C" w14:textId="77777777" w:rsidR="0069539B" w:rsidRDefault="00FD26C0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achievements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2023-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44E2EC" id="Textbox 33" o:spid="_x0000_s1028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" fillcolor="#ed2124" stroked="f">
                <v:path arrowok="t"/>
                <v:textbox inset="0,0,0,0">
                  <w:txbxContent>
                    <w:p w14:paraId="6234A29C" w14:textId="77777777" w:rsidR="0069539B" w:rsidRDefault="00FD26C0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achievements</w:t>
                      </w:r>
                      <w:r>
                        <w:rPr>
                          <w:b/>
                          <w:color w:val="FFFFFF"/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2023-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B9E01E" w14:textId="77777777" w:rsidR="0069539B" w:rsidRDefault="00FD26C0">
      <w:pPr>
        <w:pStyle w:val="BodyText"/>
        <w:spacing w:before="91" w:line="235" w:lineRule="auto"/>
        <w:ind w:left="180"/>
      </w:pP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showcase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achievements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 Primary PE and sport premium spending.</w:t>
      </w:r>
    </w:p>
    <w:p w14:paraId="7BD7A1F5" w14:textId="77777777" w:rsidR="0069539B" w:rsidRDefault="0069539B">
      <w:pPr>
        <w:pStyle w:val="BodyText"/>
        <w:spacing w:before="7"/>
        <w:rPr>
          <w:sz w:val="13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3"/>
        <w:gridCol w:w="5036"/>
        <w:gridCol w:w="4768"/>
      </w:tblGrid>
      <w:tr w:rsidR="0069539B" w14:paraId="32733F9B" w14:textId="77777777">
        <w:trPr>
          <w:trHeight w:val="499"/>
        </w:trPr>
        <w:tc>
          <w:tcPr>
            <w:tcW w:w="5563" w:type="dxa"/>
          </w:tcPr>
          <w:p w14:paraId="1A6D23A6" w14:textId="77777777" w:rsidR="0069539B" w:rsidRDefault="00FD26C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Activity/Action</w:t>
            </w:r>
          </w:p>
        </w:tc>
        <w:tc>
          <w:tcPr>
            <w:tcW w:w="5036" w:type="dxa"/>
          </w:tcPr>
          <w:p w14:paraId="67FD63A8" w14:textId="77777777" w:rsidR="0069539B" w:rsidRDefault="00FD26C0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Impact</w:t>
            </w:r>
          </w:p>
        </w:tc>
        <w:tc>
          <w:tcPr>
            <w:tcW w:w="4768" w:type="dxa"/>
          </w:tcPr>
          <w:p w14:paraId="7EE50163" w14:textId="77777777" w:rsidR="0069539B" w:rsidRDefault="00FD26C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Comments</w:t>
            </w:r>
          </w:p>
        </w:tc>
      </w:tr>
      <w:tr w:rsidR="0069539B" w14:paraId="7C6F5942" w14:textId="77777777" w:rsidTr="00637203">
        <w:trPr>
          <w:trHeight w:val="1674"/>
        </w:trPr>
        <w:tc>
          <w:tcPr>
            <w:tcW w:w="5563" w:type="dxa"/>
          </w:tcPr>
          <w:p w14:paraId="0A5BF4E7" w14:textId="77777777" w:rsidR="0069539B" w:rsidRDefault="0069539B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5036" w:type="dxa"/>
          </w:tcPr>
          <w:p w14:paraId="04CF025C" w14:textId="77777777" w:rsidR="0069539B" w:rsidRDefault="0069539B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768" w:type="dxa"/>
          </w:tcPr>
          <w:p w14:paraId="149A3EFE" w14:textId="77777777" w:rsidR="0069539B" w:rsidRDefault="0069539B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</w:tbl>
    <w:p w14:paraId="56C021A6" w14:textId="77777777" w:rsidR="0069539B" w:rsidRDefault="0069539B">
      <w:pPr>
        <w:rPr>
          <w:rFonts w:ascii="Times New Roman"/>
          <w:sz w:val="28"/>
        </w:rPr>
        <w:sectPr w:rsidR="0069539B">
          <w:pgSz w:w="16840" w:h="11910" w:orient="landscape"/>
          <w:pgMar w:top="720" w:right="580" w:bottom="640" w:left="540" w:header="0" w:footer="440" w:gutter="0"/>
          <w:cols w:space="720"/>
        </w:sectPr>
      </w:pPr>
    </w:p>
    <w:p w14:paraId="07B25F53" w14:textId="77777777" w:rsidR="0069539B" w:rsidRDefault="0069539B">
      <w:pPr>
        <w:rPr>
          <w:rFonts w:ascii="Times New Roman"/>
          <w:sz w:val="26"/>
        </w:rPr>
        <w:sectPr w:rsidR="0069539B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14:paraId="64EF0F08" w14:textId="77777777" w:rsidR="00637203" w:rsidRDefault="00637203" w:rsidP="00FA5814">
      <w:pPr>
        <w:pStyle w:val="BodyText"/>
        <w:spacing w:before="18"/>
        <w:rPr>
          <w:color w:val="231F20"/>
        </w:rPr>
      </w:pPr>
      <w:r>
        <w:rPr>
          <w:color w:val="231F20"/>
        </w:rPr>
        <w:lastRenderedPageBreak/>
        <w:t xml:space="preserve">    </w:t>
      </w:r>
    </w:p>
    <w:p w14:paraId="77B4274F" w14:textId="77777777" w:rsidR="00637203" w:rsidRDefault="00637203" w:rsidP="00FA5814">
      <w:pPr>
        <w:pStyle w:val="BodyText"/>
        <w:spacing w:before="18"/>
        <w:rPr>
          <w:color w:val="231F20"/>
        </w:rPr>
      </w:pPr>
    </w:p>
    <w:p w14:paraId="60FFA6ED" w14:textId="422099AC" w:rsidR="0069539B" w:rsidRDefault="00FD26C0" w:rsidP="00FA5814">
      <w:pPr>
        <w:pStyle w:val="BodyText"/>
        <w:spacing w:before="18"/>
      </w:pPr>
      <w:r>
        <w:rPr>
          <w:color w:val="231F20"/>
        </w:rPr>
        <w:t>Signed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by:</w:t>
      </w:r>
    </w:p>
    <w:p w14:paraId="4AB3BFA4" w14:textId="77777777" w:rsidR="0069539B" w:rsidRDefault="0069539B">
      <w:pPr>
        <w:pStyle w:val="BodyText"/>
        <w:spacing w:before="1"/>
        <w:rPr>
          <w:sz w:val="29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9"/>
        <w:gridCol w:w="10098"/>
      </w:tblGrid>
      <w:tr w:rsidR="0069539B" w14:paraId="04397C9F" w14:textId="77777777">
        <w:trPr>
          <w:trHeight w:val="452"/>
        </w:trPr>
        <w:tc>
          <w:tcPr>
            <w:tcW w:w="5279" w:type="dxa"/>
          </w:tcPr>
          <w:p w14:paraId="6CCBE5D8" w14:textId="77777777" w:rsidR="0069539B" w:rsidRDefault="00FD26C0">
            <w:pPr>
              <w:pStyle w:val="TableParagraph"/>
              <w:rPr>
                <w:sz w:val="28"/>
              </w:rPr>
            </w:pPr>
            <w:r>
              <w:rPr>
                <w:color w:val="231F20"/>
                <w:sz w:val="28"/>
              </w:rPr>
              <w:t>Head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pacing w:val="-2"/>
                <w:sz w:val="28"/>
              </w:rPr>
              <w:t>Teacher:</w:t>
            </w:r>
          </w:p>
        </w:tc>
        <w:tc>
          <w:tcPr>
            <w:tcW w:w="10098" w:type="dxa"/>
          </w:tcPr>
          <w:p w14:paraId="653D858E" w14:textId="343E2915" w:rsidR="0069539B" w:rsidRDefault="0087670A" w:rsidP="0087670A">
            <w:pPr>
              <w:pStyle w:val="TableParagraph"/>
              <w:rPr>
                <w:i/>
                <w:sz w:val="28"/>
              </w:rPr>
            </w:pPr>
            <w:r>
              <w:rPr>
                <w:i/>
                <w:color w:val="4C4D4F"/>
                <w:spacing w:val="-2"/>
                <w:sz w:val="28"/>
              </w:rPr>
              <w:t>Matt Greenhalgh</w:t>
            </w:r>
          </w:p>
        </w:tc>
      </w:tr>
      <w:tr w:rsidR="0069539B" w14:paraId="79133B4D" w14:textId="77777777">
        <w:trPr>
          <w:trHeight w:val="686"/>
        </w:trPr>
        <w:tc>
          <w:tcPr>
            <w:tcW w:w="5279" w:type="dxa"/>
          </w:tcPr>
          <w:p w14:paraId="2C6E7FAF" w14:textId="77777777" w:rsidR="0069539B" w:rsidRDefault="00FD26C0">
            <w:pPr>
              <w:pStyle w:val="TableParagraph"/>
              <w:spacing w:before="0" w:line="336" w:lineRule="exact"/>
              <w:rPr>
                <w:sz w:val="28"/>
              </w:rPr>
            </w:pPr>
            <w:r>
              <w:rPr>
                <w:color w:val="231F20"/>
                <w:sz w:val="28"/>
              </w:rPr>
              <w:t>Subject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Leader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individual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responsible for the Primary PE and sport premium:</w:t>
            </w:r>
          </w:p>
        </w:tc>
        <w:tc>
          <w:tcPr>
            <w:tcW w:w="10098" w:type="dxa"/>
          </w:tcPr>
          <w:p w14:paraId="26251E97" w14:textId="4A5DCD7F" w:rsidR="0069539B" w:rsidRDefault="0087670A">
            <w:pPr>
              <w:pStyle w:val="TableParagraph"/>
              <w:rPr>
                <w:i/>
                <w:sz w:val="28"/>
              </w:rPr>
            </w:pPr>
            <w:r>
              <w:rPr>
                <w:i/>
                <w:color w:val="4C4D4F"/>
                <w:sz w:val="28"/>
              </w:rPr>
              <w:t>Becky Hatchett</w:t>
            </w:r>
          </w:p>
        </w:tc>
      </w:tr>
      <w:tr w:rsidR="0069539B" w14:paraId="7411B9D7" w14:textId="77777777">
        <w:trPr>
          <w:trHeight w:val="655"/>
        </w:trPr>
        <w:tc>
          <w:tcPr>
            <w:tcW w:w="5279" w:type="dxa"/>
          </w:tcPr>
          <w:p w14:paraId="71D6FEDE" w14:textId="77777777" w:rsidR="0069539B" w:rsidRDefault="00FD26C0">
            <w:pPr>
              <w:pStyle w:val="TableParagraph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Governor:</w:t>
            </w:r>
          </w:p>
        </w:tc>
        <w:tc>
          <w:tcPr>
            <w:tcW w:w="10098" w:type="dxa"/>
          </w:tcPr>
          <w:p w14:paraId="5FFC7B44" w14:textId="0BA14C38" w:rsidR="0069539B" w:rsidRDefault="0069539B">
            <w:pPr>
              <w:pStyle w:val="TableParagraph"/>
              <w:rPr>
                <w:i/>
                <w:sz w:val="28"/>
              </w:rPr>
            </w:pPr>
          </w:p>
        </w:tc>
      </w:tr>
      <w:tr w:rsidR="0069539B" w14:paraId="724273DD" w14:textId="77777777">
        <w:trPr>
          <w:trHeight w:val="650"/>
        </w:trPr>
        <w:tc>
          <w:tcPr>
            <w:tcW w:w="5279" w:type="dxa"/>
          </w:tcPr>
          <w:p w14:paraId="67135AA6" w14:textId="447BAA00" w:rsidR="0069539B" w:rsidRDefault="00FD26C0">
            <w:pPr>
              <w:pStyle w:val="TableParagraph"/>
              <w:rPr>
                <w:sz w:val="28"/>
              </w:rPr>
            </w:pPr>
            <w:r>
              <w:rPr>
                <w:color w:val="231F20"/>
                <w:spacing w:val="-4"/>
                <w:sz w:val="28"/>
              </w:rPr>
              <w:t>Date:</w:t>
            </w:r>
            <w:r w:rsidR="0087670A">
              <w:rPr>
                <w:color w:val="231F20"/>
                <w:spacing w:val="-4"/>
                <w:sz w:val="28"/>
              </w:rPr>
              <w:t xml:space="preserve"> November 2023</w:t>
            </w:r>
          </w:p>
        </w:tc>
        <w:tc>
          <w:tcPr>
            <w:tcW w:w="10098" w:type="dxa"/>
          </w:tcPr>
          <w:p w14:paraId="6C8981B8" w14:textId="77777777" w:rsidR="0069539B" w:rsidRDefault="0069539B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</w:tr>
    </w:tbl>
    <w:p w14:paraId="7A63E795" w14:textId="77777777" w:rsidR="008C7781" w:rsidRDefault="008C7781"/>
    <w:sectPr w:rsidR="008C7781">
      <w:pgSz w:w="16840" w:h="11910" w:orient="landscape"/>
      <w:pgMar w:top="640" w:right="580" w:bottom="640" w:left="54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9F6E05" w14:textId="77777777" w:rsidR="00E564D9" w:rsidRDefault="00E564D9">
      <w:r>
        <w:separator/>
      </w:r>
    </w:p>
  </w:endnote>
  <w:endnote w:type="continuationSeparator" w:id="0">
    <w:p w14:paraId="3D883438" w14:textId="77777777" w:rsidR="00E564D9" w:rsidRDefault="00E56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746B9" w14:textId="77777777" w:rsidR="0069539B" w:rsidRDefault="00FD26C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03520" behindDoc="1" locked="0" layoutInCell="1" allowOverlap="1" wp14:anchorId="343D2524" wp14:editId="28C69DC9">
          <wp:simplePos x="0" y="0"/>
          <wp:positionH relativeFrom="page">
            <wp:posOffset>2136600</wp:posOffset>
          </wp:positionH>
          <wp:positionV relativeFrom="page">
            <wp:posOffset>7106298</wp:posOffset>
          </wp:positionV>
          <wp:extent cx="688400" cy="266509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400" cy="266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04032" behindDoc="1" locked="0" layoutInCell="1" allowOverlap="1" wp14:anchorId="669FFB56" wp14:editId="227A11D9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29" name="Imag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04544" behindDoc="1" locked="0" layoutInCell="1" allowOverlap="1" wp14:anchorId="400B721F" wp14:editId="1225E342">
              <wp:simplePos x="0" y="0"/>
              <wp:positionH relativeFrom="page">
                <wp:posOffset>444500</wp:posOffset>
              </wp:positionH>
              <wp:positionV relativeFrom="page">
                <wp:posOffset>7091475</wp:posOffset>
              </wp:positionV>
              <wp:extent cx="734695" cy="1778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E2E421" w14:textId="77777777" w:rsidR="0069539B" w:rsidRDefault="00FD26C0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z w:val="24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by: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0B721F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29" type="#_x0000_t202" style="position:absolute;margin-left:35pt;margin-top:558.4pt;width:57.85pt;height:14pt;z-index:-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" filled="f" stroked="f">
              <v:path arrowok="t"/>
              <v:textbox inset="0,0,0,0">
                <w:txbxContent>
                  <w:p w14:paraId="7BE2E421" w14:textId="77777777" w:rsidR="0069539B" w:rsidRDefault="00FD26C0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Created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EB904" w14:textId="77777777" w:rsidR="00E564D9" w:rsidRDefault="00E564D9">
      <w:r>
        <w:separator/>
      </w:r>
    </w:p>
  </w:footnote>
  <w:footnote w:type="continuationSeparator" w:id="0">
    <w:p w14:paraId="309634EC" w14:textId="77777777" w:rsidR="00E564D9" w:rsidRDefault="00E564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5.1pt;height:222pt" o:bullet="t">
        <v:imagedata r:id="rId1" o:title="BordonInfLogo"/>
      </v:shape>
    </w:pict>
  </w:numPicBullet>
  <w:numPicBullet w:numPicBulletId="1">
    <w:pict>
      <v:shape id="_x0000_i1027" type="#_x0000_t75" style="width:375.1pt;height:369.7pt" o:bullet="t">
        <v:imagedata r:id="rId2" o:title="BordonInfLogo"/>
      </v:shape>
    </w:pict>
  </w:numPicBullet>
  <w:abstractNum w:abstractNumId="0" w15:restartNumberingAfterBreak="0">
    <w:nsid w:val="117739EA"/>
    <w:multiLevelType w:val="hybridMultilevel"/>
    <w:tmpl w:val="FD24101E"/>
    <w:lvl w:ilvl="0" w:tplc="A134D4A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color w:val="auto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132D97"/>
    <w:multiLevelType w:val="hybridMultilevel"/>
    <w:tmpl w:val="8574396A"/>
    <w:lvl w:ilvl="0" w:tplc="9B5A6D8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1B706D8"/>
    <w:multiLevelType w:val="hybridMultilevel"/>
    <w:tmpl w:val="DC52F9B2"/>
    <w:lvl w:ilvl="0" w:tplc="9B5A6D8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9F16C6"/>
    <w:multiLevelType w:val="hybridMultilevel"/>
    <w:tmpl w:val="E6981456"/>
    <w:lvl w:ilvl="0" w:tplc="1B224A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CB2B47"/>
    <w:multiLevelType w:val="hybridMultilevel"/>
    <w:tmpl w:val="5B7C422E"/>
    <w:lvl w:ilvl="0" w:tplc="1B224A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B224A1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EDC301F"/>
    <w:multiLevelType w:val="hybridMultilevel"/>
    <w:tmpl w:val="9856803E"/>
    <w:lvl w:ilvl="0" w:tplc="2F704468">
      <w:numFmt w:val="bullet"/>
      <w:lvlText w:val="•"/>
      <w:lvlJc w:val="left"/>
      <w:pPr>
        <w:ind w:left="54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DACC87AC">
      <w:numFmt w:val="bullet"/>
      <w:lvlText w:val="•"/>
      <w:lvlJc w:val="left"/>
      <w:pPr>
        <w:ind w:left="2057" w:hanging="360"/>
      </w:pPr>
      <w:rPr>
        <w:rFonts w:hint="default"/>
        <w:lang w:val="en-US" w:eastAsia="en-US" w:bidi="ar-SA"/>
      </w:rPr>
    </w:lvl>
    <w:lvl w:ilvl="2" w:tplc="394ECD1A">
      <w:numFmt w:val="bullet"/>
      <w:lvlText w:val="•"/>
      <w:lvlJc w:val="left"/>
      <w:pPr>
        <w:ind w:left="3575" w:hanging="360"/>
      </w:pPr>
      <w:rPr>
        <w:rFonts w:hint="default"/>
        <w:lang w:val="en-US" w:eastAsia="en-US" w:bidi="ar-SA"/>
      </w:rPr>
    </w:lvl>
    <w:lvl w:ilvl="3" w:tplc="087E37AC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4" w:tplc="39A60096"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5" w:tplc="BC1CF7AC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  <w:lvl w:ilvl="6" w:tplc="2916B9E2">
      <w:numFmt w:val="bullet"/>
      <w:lvlText w:val="•"/>
      <w:lvlJc w:val="left"/>
      <w:pPr>
        <w:ind w:left="9646" w:hanging="360"/>
      </w:pPr>
      <w:rPr>
        <w:rFonts w:hint="default"/>
        <w:lang w:val="en-US" w:eastAsia="en-US" w:bidi="ar-SA"/>
      </w:rPr>
    </w:lvl>
    <w:lvl w:ilvl="7" w:tplc="8208D9A2">
      <w:numFmt w:val="bullet"/>
      <w:lvlText w:val="•"/>
      <w:lvlJc w:val="left"/>
      <w:pPr>
        <w:ind w:left="11164" w:hanging="360"/>
      </w:pPr>
      <w:rPr>
        <w:rFonts w:hint="default"/>
        <w:lang w:val="en-US" w:eastAsia="en-US" w:bidi="ar-SA"/>
      </w:rPr>
    </w:lvl>
    <w:lvl w:ilvl="8" w:tplc="949E170A">
      <w:numFmt w:val="bullet"/>
      <w:lvlText w:val="•"/>
      <w:lvlJc w:val="left"/>
      <w:pPr>
        <w:ind w:left="12682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32C2CB2"/>
    <w:multiLevelType w:val="hybridMultilevel"/>
    <w:tmpl w:val="1D86ECD2"/>
    <w:lvl w:ilvl="0" w:tplc="1B224A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1156FD"/>
    <w:multiLevelType w:val="hybridMultilevel"/>
    <w:tmpl w:val="D35E7D8A"/>
    <w:lvl w:ilvl="0" w:tplc="911EB74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311359"/>
    <w:multiLevelType w:val="hybridMultilevel"/>
    <w:tmpl w:val="A8A69BD8"/>
    <w:lvl w:ilvl="0" w:tplc="1B224A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92144C9"/>
    <w:multiLevelType w:val="hybridMultilevel"/>
    <w:tmpl w:val="67E085A2"/>
    <w:lvl w:ilvl="0" w:tplc="911EB74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A8231BB"/>
    <w:multiLevelType w:val="hybridMultilevel"/>
    <w:tmpl w:val="D35E7D8A"/>
    <w:lvl w:ilvl="0" w:tplc="911EB74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831183"/>
    <w:multiLevelType w:val="hybridMultilevel"/>
    <w:tmpl w:val="67E085A2"/>
    <w:lvl w:ilvl="0" w:tplc="911EB74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FC0497C"/>
    <w:multiLevelType w:val="hybridMultilevel"/>
    <w:tmpl w:val="12301EA2"/>
    <w:lvl w:ilvl="0" w:tplc="9B5A6D8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9"/>
  </w:num>
  <w:num w:numId="8">
    <w:abstractNumId w:val="11"/>
  </w:num>
  <w:num w:numId="9">
    <w:abstractNumId w:val="7"/>
  </w:num>
  <w:num w:numId="10">
    <w:abstractNumId w:val="10"/>
  </w:num>
  <w:num w:numId="11">
    <w:abstractNumId w:val="4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39B"/>
    <w:rsid w:val="00126F20"/>
    <w:rsid w:val="00127516"/>
    <w:rsid w:val="002934BA"/>
    <w:rsid w:val="004B0EAB"/>
    <w:rsid w:val="00603CC0"/>
    <w:rsid w:val="00637203"/>
    <w:rsid w:val="0069539B"/>
    <w:rsid w:val="006B5B12"/>
    <w:rsid w:val="0087670A"/>
    <w:rsid w:val="008A621B"/>
    <w:rsid w:val="008C7781"/>
    <w:rsid w:val="00947E95"/>
    <w:rsid w:val="009A7126"/>
    <w:rsid w:val="00CF50ED"/>
    <w:rsid w:val="00D605FE"/>
    <w:rsid w:val="00D679D7"/>
    <w:rsid w:val="00D71EA3"/>
    <w:rsid w:val="00D803B2"/>
    <w:rsid w:val="00E564D9"/>
    <w:rsid w:val="00E8613A"/>
    <w:rsid w:val="00F61EF5"/>
    <w:rsid w:val="00FA5814"/>
    <w:rsid w:val="00FD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F8F7852"/>
  <w15:docId w15:val="{CC5D4FB7-4CE2-45D6-99E0-06A5A79C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3"/>
      <w:ind w:left="62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92"/>
      <w:ind w:left="12029" w:right="138" w:firstLine="121"/>
      <w:jc w:val="right"/>
    </w:pPr>
    <w:rPr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5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3"/>
      <w:ind w:left="80"/>
    </w:pPr>
  </w:style>
  <w:style w:type="paragraph" w:styleId="NoSpacing">
    <w:name w:val="No Spacing"/>
    <w:uiPriority w:val="1"/>
    <w:qFormat/>
    <w:rsid w:val="00D679D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Leach</dc:creator>
  <cp:lastModifiedBy>Matthew Greenhalgh</cp:lastModifiedBy>
  <cp:revision>2</cp:revision>
  <dcterms:created xsi:type="dcterms:W3CDTF">2023-11-30T11:12:00Z</dcterms:created>
  <dcterms:modified xsi:type="dcterms:W3CDTF">2023-11-30T11:12:00Z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2023-09-04T00:00:00Z</vt:filetime>
  </property>
  <property fmtid="{D5CDD505-2E9C-101B-9397-08002B2CF9AE}" pid="5" name="Producer">
    <vt:lpwstr>Adobe PDF Library 17.0</vt:lpwstr>
  </property>
</Properties>
</file>